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5"/>
        <w:jc w:val="center"/>
        <w:rPr>
          <w:rFonts w:eastAsia="黑体"/>
          <w:b/>
          <w:sz w:val="52"/>
          <w:szCs w:val="52"/>
        </w:rPr>
      </w:pPr>
      <w:r>
        <mc:AlternateContent>
          <mc:Choice Requires="wpc">
            <w:drawing>
              <wp:inline distT="0" distB="0" distL="0" distR="0">
                <wp:extent cx="5278120" cy="3252470"/>
                <wp:effectExtent l="0" t="0" r="55880" b="0"/>
                <wp:docPr id="1352" name="画布 1352"/>
                <wp:cNvGraphicFramePr/>
                <a:graphic xmlns:a="http://schemas.openxmlformats.org/drawingml/2006/main">
                  <a:graphicData uri="http://schemas.microsoft.com/office/word/2010/wordprocessingCanvas">
                    <wpc:wpc>
                      <wpc:bg>
                        <a:noFill/>
                      </wpc:bg>
                      <wpc:whole/>
                      <wps:wsp>
                        <wps:cNvPr id="30" name="Text Box 4"/>
                        <wps:cNvSpPr txBox="1">
                          <a:spLocks noChangeArrowheads="1"/>
                        </wps:cNvSpPr>
                        <wps:spPr bwMode="auto">
                          <a:xfrm>
                            <a:off x="9525" y="2860675"/>
                            <a:ext cx="5316855" cy="261620"/>
                          </a:xfrm>
                          <a:prstGeom prst="rect">
                            <a:avLst/>
                          </a:prstGeom>
                          <a:solidFill>
                            <a:srgbClr val="C0C0C0"/>
                          </a:solidFill>
                          <a:ln>
                            <a:noFill/>
                          </a:ln>
                        </wps:spPr>
                        <wps:txbx>
                          <w:txbxContent>
                            <w:p>
                              <w:pPr>
                                <w:spacing w:before="120" w:after="120"/>
                                <w:ind w:firstLine="420"/>
                              </w:pPr>
                            </w:p>
                          </w:txbxContent>
                        </wps:txbx>
                        <wps:bodyPr rot="0" vert="horz" wrap="square" lIns="91440" tIns="45720" rIns="91440" bIns="45720" anchor="t" anchorCtr="0" upright="1">
                          <a:noAutofit/>
                        </wps:bodyPr>
                      </wps:wsp>
                      <wps:wsp>
                        <wps:cNvPr id="1344" name="Text Box 5"/>
                        <wps:cNvSpPr txBox="1">
                          <a:spLocks noChangeArrowheads="1"/>
                        </wps:cNvSpPr>
                        <wps:spPr bwMode="auto">
                          <a:xfrm>
                            <a:off x="401955" y="1477645"/>
                            <a:ext cx="4455795" cy="1116330"/>
                          </a:xfrm>
                          <a:prstGeom prst="rect">
                            <a:avLst/>
                          </a:prstGeom>
                          <a:noFill/>
                          <a:ln>
                            <a:noFill/>
                          </a:ln>
                        </wps:spPr>
                        <wps:txbx>
                          <w:txbxContent>
                            <w:p>
                              <w:pPr>
                                <w:ind w:firstLine="562"/>
                                <w:jc w:val="center"/>
                                <w:rPr>
                                  <w:rFonts w:ascii="宋体" w:hAnsi="宋体"/>
                                  <w:b/>
                                  <w:bCs/>
                                  <w:sz w:val="28"/>
                                  <w:szCs w:val="28"/>
                                </w:rPr>
                              </w:pPr>
                              <w:r>
                                <w:rPr>
                                  <w:rFonts w:hint="eastAsia" w:ascii="宋体" w:hAnsi="宋体"/>
                                  <w:b/>
                                  <w:bCs/>
                                  <w:sz w:val="28"/>
                                  <w:szCs w:val="28"/>
                                </w:rPr>
                                <w:t>国泰新点软件股份有限公司</w:t>
                              </w:r>
                            </w:p>
                            <w:p>
                              <w:pPr>
                                <w:ind w:firstLine="360"/>
                                <w:jc w:val="center"/>
                                <w:rPr>
                                  <w:rFonts w:ascii="宋体" w:hAnsi="宋体"/>
                                  <w:sz w:val="18"/>
                                  <w:szCs w:val="18"/>
                                </w:rPr>
                              </w:pPr>
                              <w:r>
                                <w:rPr>
                                  <w:rFonts w:hint="eastAsia" w:ascii="宋体" w:hAnsi="宋体"/>
                                  <w:sz w:val="18"/>
                                  <w:szCs w:val="18"/>
                                </w:rPr>
                                <w:t>地址：江苏省张家港市江帆路8号（http://www.epoint.com.cn）</w:t>
                              </w:r>
                            </w:p>
                            <w:p>
                              <w:pPr>
                                <w:ind w:firstLine="360"/>
                                <w:jc w:val="center"/>
                                <w:rPr>
                                  <w:rFonts w:ascii="宋体" w:hAnsi="宋体"/>
                                  <w:sz w:val="18"/>
                                  <w:szCs w:val="18"/>
                                </w:rPr>
                              </w:pPr>
                              <w:r>
                                <w:rPr>
                                  <w:rFonts w:hint="eastAsia" w:ascii="宋体" w:hAnsi="宋体"/>
                                  <w:sz w:val="18"/>
                                  <w:szCs w:val="18"/>
                                </w:rPr>
                                <w:t>电话：0</w:t>
                              </w:r>
                              <w:r>
                                <w:rPr>
                                  <w:rFonts w:ascii="宋体" w:hAnsi="宋体"/>
                                  <w:sz w:val="18"/>
                                  <w:szCs w:val="18"/>
                                </w:rPr>
                                <w:t>512</w:t>
                              </w:r>
                              <w:r>
                                <w:rPr>
                                  <w:rFonts w:hint="eastAsia" w:ascii="宋体" w:hAnsi="宋体"/>
                                  <w:sz w:val="18"/>
                                  <w:szCs w:val="18"/>
                                </w:rPr>
                                <w:t>-</w:t>
                              </w:r>
                              <w:r>
                                <w:rPr>
                                  <w:rFonts w:ascii="宋体" w:hAnsi="宋体"/>
                                  <w:sz w:val="18"/>
                                  <w:szCs w:val="18"/>
                                </w:rPr>
                                <w:t xml:space="preserve">58188000         </w:t>
                              </w:r>
                              <w:r>
                                <w:rPr>
                                  <w:rFonts w:hint="eastAsia" w:ascii="宋体" w:hAnsi="宋体"/>
                                  <w:sz w:val="18"/>
                                  <w:szCs w:val="18"/>
                                </w:rPr>
                                <w:t>传真：0</w:t>
                              </w:r>
                              <w:r>
                                <w:rPr>
                                  <w:rFonts w:ascii="宋体" w:hAnsi="宋体"/>
                                  <w:sz w:val="18"/>
                                  <w:szCs w:val="18"/>
                                </w:rPr>
                                <w:t>512</w:t>
                              </w:r>
                              <w:r>
                                <w:rPr>
                                  <w:rFonts w:hint="eastAsia" w:ascii="宋体" w:hAnsi="宋体"/>
                                  <w:sz w:val="18"/>
                                  <w:szCs w:val="18"/>
                                </w:rPr>
                                <w:t>-</w:t>
                              </w:r>
                              <w:r>
                                <w:rPr>
                                  <w:rFonts w:ascii="宋体" w:hAnsi="宋体"/>
                                  <w:sz w:val="18"/>
                                  <w:szCs w:val="18"/>
                                </w:rPr>
                                <w:t>58132373</w:t>
                              </w:r>
                            </w:p>
                          </w:txbxContent>
                        </wps:txbx>
                        <wps:bodyPr rot="0" vert="horz" wrap="square" lIns="0" tIns="0" rIns="0" bIns="0" anchor="t" anchorCtr="0" upright="1">
                          <a:noAutofit/>
                        </wps:bodyPr>
                      </wps:wsp>
                      <pic:pic xmlns:pic="http://schemas.openxmlformats.org/drawingml/2006/picture">
                        <pic:nvPicPr>
                          <pic:cNvPr id="1345" name="Picture 16" descr="公司LOGO2018版"/>
                          <pic:cNvPicPr>
                            <a:picLocks noChangeAspect="1" noChangeArrowheads="1"/>
                          </pic:cNvPicPr>
                        </pic:nvPicPr>
                        <pic:blipFill>
                          <a:blip r:embed="rId10"/>
                          <a:srcRect/>
                          <a:stretch>
                            <a:fillRect/>
                          </a:stretch>
                        </pic:blipFill>
                        <pic:spPr>
                          <a:xfrm>
                            <a:off x="974725" y="349885"/>
                            <a:ext cx="3347720" cy="765175"/>
                          </a:xfrm>
                          <a:prstGeom prst="rect">
                            <a:avLst/>
                          </a:prstGeom>
                          <a:noFill/>
                          <a:ln>
                            <a:noFill/>
                          </a:ln>
                        </pic:spPr>
                      </pic:pic>
                    </wpc:wpc>
                  </a:graphicData>
                </a:graphic>
              </wp:inline>
            </w:drawing>
          </mc:Choice>
          <mc:Fallback>
            <w:pict>
              <v:group id="_x0000_s1026" o:spid="_x0000_s1026" o:spt="203" style="height:256.1pt;width:415.6pt;" coordsize="5278120,3252470" editas="canvas" o:gfxdata="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">
                <o:lock v:ext="edit" aspectratio="f"/>
                <v:shape id="_x0000_s1026" o:spid="_x0000_s1026" style="position:absolute;left:0;top:0;height:3252470;width:5278120;" filled="f" stroked="f" coordsize="21600,21600" o:gfxdata="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">
                  <v:fill on="f" focussize="0,0"/>
                  <v:stroke on="f"/>
                  <v:imagedata o:title=""/>
                  <o:lock v:ext="edit" aspectratio="f"/>
                </v:shape>
                <v:shape id="Text Box 4" o:spid="_x0000_s1026" o:spt="202" type="#_x0000_t202" style="position:absolute;left:9525;top:2860675;height:261620;width:5316855;" fillcolor="#C0C0C0" filled="t" stroked="f" coordsize="21600,21600" o:gfxdata="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hU&#10;PmfUAAAABQEAAA8AAAAAAAAAAQAgAAAAIgAAAGRycy9kb3ducmV2LnhtbFBLAQIUABQAAAAIAIdO&#10;4kBz+SI5JwIAAEcEAAAOAAAAAAAAAAEAIAAAACMBAABkcnMvZTJvRG9jLnhtbFBLBQYAAAAABgAG&#10;AFkBAAC8BQAAAAA=&#10;">
                  <v:fill on="t" focussize="0,0"/>
                  <v:stroke on="f"/>
                  <v:imagedata o:title=""/>
                  <o:lock v:ext="edit" aspectratio="f"/>
                  <v:textbox>
                    <w:txbxContent>
                      <w:p>
                        <w:pPr>
                          <w:spacing w:before="120" w:after="120"/>
                          <w:ind w:firstLine="420"/>
                        </w:pPr>
                      </w:p>
                    </w:txbxContent>
                  </v:textbox>
                </v:shape>
                <v:shape id="Text Box 5" o:spid="_x0000_s1026" o:spt="202" type="#_x0000_t202" style="position:absolute;left:401955;top:1477645;height:1116330;width:4455795;" filled="f" stroked="f" coordsize="21600,21600" o:gfxdata="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H8MWTVAAAABQEAAA8AAAAAAAAAAQAgAAAAIgAA&#10;AGRycy9kb3ducmV2LnhtbFBLAQIUABQAAAAIAIdO4kChyzNMCwIAABMEAAAOAAAAAAAAAAEAIAAA&#10;ACQBAABkcnMvZTJvRG9jLnhtbFBLBQYAAAAABgAGAFkBAAChBQAAAAA=&#10;">
                  <v:fill on="f" focussize="0,0"/>
                  <v:stroke on="f"/>
                  <v:imagedata o:title=""/>
                  <o:lock v:ext="edit" aspectratio="f"/>
                  <v:textbox inset="0mm,0mm,0mm,0mm">
                    <w:txbxContent>
                      <w:p>
                        <w:pPr>
                          <w:ind w:firstLine="562"/>
                          <w:jc w:val="center"/>
                          <w:rPr>
                            <w:rFonts w:ascii="宋体" w:hAnsi="宋体"/>
                            <w:b/>
                            <w:bCs/>
                            <w:sz w:val="28"/>
                            <w:szCs w:val="28"/>
                          </w:rPr>
                        </w:pPr>
                        <w:r>
                          <w:rPr>
                            <w:rFonts w:hint="eastAsia" w:ascii="宋体" w:hAnsi="宋体"/>
                            <w:b/>
                            <w:bCs/>
                            <w:sz w:val="28"/>
                            <w:szCs w:val="28"/>
                          </w:rPr>
                          <w:t>国泰新点软件股份有限公司</w:t>
                        </w:r>
                      </w:p>
                      <w:p>
                        <w:pPr>
                          <w:ind w:firstLine="360"/>
                          <w:jc w:val="center"/>
                          <w:rPr>
                            <w:rFonts w:ascii="宋体" w:hAnsi="宋体"/>
                            <w:sz w:val="18"/>
                            <w:szCs w:val="18"/>
                          </w:rPr>
                        </w:pPr>
                        <w:r>
                          <w:rPr>
                            <w:rFonts w:hint="eastAsia" w:ascii="宋体" w:hAnsi="宋体"/>
                            <w:sz w:val="18"/>
                            <w:szCs w:val="18"/>
                          </w:rPr>
                          <w:t>地址：江苏省张家港市江帆路8号（http://www.epoint.com.cn）</w:t>
                        </w:r>
                      </w:p>
                      <w:p>
                        <w:pPr>
                          <w:ind w:firstLine="360"/>
                          <w:jc w:val="center"/>
                          <w:rPr>
                            <w:rFonts w:ascii="宋体" w:hAnsi="宋体"/>
                            <w:sz w:val="18"/>
                            <w:szCs w:val="18"/>
                          </w:rPr>
                        </w:pPr>
                        <w:r>
                          <w:rPr>
                            <w:rFonts w:hint="eastAsia" w:ascii="宋体" w:hAnsi="宋体"/>
                            <w:sz w:val="18"/>
                            <w:szCs w:val="18"/>
                          </w:rPr>
                          <w:t>电话：0</w:t>
                        </w:r>
                        <w:r>
                          <w:rPr>
                            <w:rFonts w:ascii="宋体" w:hAnsi="宋体"/>
                            <w:sz w:val="18"/>
                            <w:szCs w:val="18"/>
                          </w:rPr>
                          <w:t>512</w:t>
                        </w:r>
                        <w:r>
                          <w:rPr>
                            <w:rFonts w:hint="eastAsia" w:ascii="宋体" w:hAnsi="宋体"/>
                            <w:sz w:val="18"/>
                            <w:szCs w:val="18"/>
                          </w:rPr>
                          <w:t>-</w:t>
                        </w:r>
                        <w:r>
                          <w:rPr>
                            <w:rFonts w:ascii="宋体" w:hAnsi="宋体"/>
                            <w:sz w:val="18"/>
                            <w:szCs w:val="18"/>
                          </w:rPr>
                          <w:t xml:space="preserve">58188000         </w:t>
                        </w:r>
                        <w:r>
                          <w:rPr>
                            <w:rFonts w:hint="eastAsia" w:ascii="宋体" w:hAnsi="宋体"/>
                            <w:sz w:val="18"/>
                            <w:szCs w:val="18"/>
                          </w:rPr>
                          <w:t>传真：0</w:t>
                        </w:r>
                        <w:r>
                          <w:rPr>
                            <w:rFonts w:ascii="宋体" w:hAnsi="宋体"/>
                            <w:sz w:val="18"/>
                            <w:szCs w:val="18"/>
                          </w:rPr>
                          <w:t>512</w:t>
                        </w:r>
                        <w:r>
                          <w:rPr>
                            <w:rFonts w:hint="eastAsia" w:ascii="宋体" w:hAnsi="宋体"/>
                            <w:sz w:val="18"/>
                            <w:szCs w:val="18"/>
                          </w:rPr>
                          <w:t>-</w:t>
                        </w:r>
                        <w:r>
                          <w:rPr>
                            <w:rFonts w:ascii="宋体" w:hAnsi="宋体"/>
                            <w:sz w:val="18"/>
                            <w:szCs w:val="18"/>
                          </w:rPr>
                          <w:t>58132373</w:t>
                        </w:r>
                      </w:p>
                    </w:txbxContent>
                  </v:textbox>
                </v:shape>
                <v:shape id="Picture 16" o:spid="_x0000_s1026" o:spt="75" alt="公司LOGO2018版" type="#_x0000_t75" style="position:absolute;left:974725;top:349885;height:765175;width:3347720;" filled="f" o:preferrelative="t" stroked="f" coordsize="21600,21600" o:gfxdata="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">
                  <v:fill on="f" focussize="0,0"/>
                  <v:stroke on="f"/>
                  <v:imagedata r:id="rId10" o:title=""/>
                  <o:lock v:ext="edit" aspectratio="t"/>
                </v:shape>
                <w10:wrap type="none"/>
                <w10:anchorlock/>
              </v:group>
            </w:pict>
          </mc:Fallback>
        </mc:AlternateContent>
      </w:r>
    </w:p>
    <w:p>
      <w:pPr>
        <w:pStyle w:val="85"/>
        <w:jc w:val="center"/>
        <w:rPr>
          <w:rFonts w:eastAsia="黑体"/>
          <w:b/>
          <w:sz w:val="52"/>
          <w:szCs w:val="52"/>
        </w:rPr>
      </w:pPr>
    </w:p>
    <w:p>
      <w:pPr>
        <w:pStyle w:val="85"/>
        <w:jc w:val="center"/>
        <w:rPr>
          <w:rFonts w:eastAsia="黑体"/>
          <w:b/>
          <w:sz w:val="52"/>
          <w:szCs w:val="52"/>
        </w:rPr>
      </w:pPr>
    </w:p>
    <w:p>
      <w:pPr>
        <w:pStyle w:val="85"/>
        <w:jc w:val="center"/>
        <w:rPr>
          <w:rFonts w:eastAsia="黑体"/>
          <w:b/>
          <w:sz w:val="52"/>
          <w:szCs w:val="52"/>
        </w:rPr>
      </w:pPr>
      <w:r>
        <w:rPr>
          <w:rFonts w:hint="eastAsia" w:eastAsia="黑体"/>
          <w:b/>
          <w:sz w:val="52"/>
          <w:szCs w:val="52"/>
        </w:rPr>
        <w:t>临沂市公共资源交易中心</w:t>
      </w:r>
    </w:p>
    <w:p>
      <w:pPr>
        <w:pStyle w:val="85"/>
        <w:rPr>
          <w:rFonts w:eastAsia="黑体"/>
          <w:b/>
          <w:sz w:val="52"/>
          <w:szCs w:val="52"/>
        </w:rPr>
      </w:pPr>
    </w:p>
    <w:p>
      <w:pPr>
        <w:ind w:firstLine="0" w:firstLineChars="0"/>
        <w:jc w:val="center"/>
        <w:rPr>
          <w:rFonts w:eastAsia="黑体"/>
          <w:b/>
          <w:color w:val="000000" w:themeColor="text1"/>
          <w:sz w:val="52"/>
          <w:szCs w:val="52"/>
          <w14:textFill>
            <w14:solidFill>
              <w14:schemeClr w14:val="tx1"/>
            </w14:solidFill>
          </w14:textFill>
        </w:rPr>
      </w:pPr>
      <w:r>
        <w:rPr>
          <w:rFonts w:hint="eastAsia" w:eastAsia="黑体"/>
          <w:b/>
          <w:color w:val="000000" w:themeColor="text1"/>
          <w:sz w:val="52"/>
          <w:szCs w:val="52"/>
          <w14:textFill>
            <w14:solidFill>
              <w14:schemeClr w14:val="tx1"/>
            </w14:solidFill>
          </w14:textFill>
        </w:rPr>
        <w:t>远程异地评标操作手册</w:t>
      </w: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ind w:left="420" w:firstLine="0" w:firstLineChars="0"/>
      </w:pPr>
    </w:p>
    <w:p>
      <w:pPr>
        <w:pStyle w:val="61"/>
        <w:ind w:firstLine="0" w:firstLineChars="0"/>
      </w:pPr>
    </w:p>
    <w:p>
      <w:pPr>
        <w:pStyle w:val="61"/>
        <w:ind w:firstLine="0" w:firstLineChars="0"/>
        <w:jc w:val="center"/>
      </w:pPr>
      <w:r>
        <w:rPr>
          <w:rFonts w:hint="eastAsia"/>
          <w:sz w:val="52"/>
          <w:szCs w:val="52"/>
        </w:rPr>
        <w:t>V1.0</w:t>
      </w:r>
    </w:p>
    <w:p>
      <w:pPr>
        <w:spacing w:line="240" w:lineRule="auto"/>
        <w:ind w:firstLine="0" w:firstLineChars="0"/>
        <w:jc w:val="center"/>
        <w:rPr>
          <w:b/>
          <w:spacing w:val="200"/>
          <w:sz w:val="32"/>
        </w:rPr>
      </w:pPr>
      <w:r>
        <w:rPr>
          <w:rFonts w:hint="eastAsia"/>
          <w:b/>
          <w:spacing w:val="200"/>
          <w:sz w:val="32"/>
        </w:rPr>
        <w:t>目录</w:t>
      </w:r>
    </w:p>
    <w:sdt>
      <w:sdtPr>
        <w:rPr>
          <w:rFonts w:ascii="宋体" w:hAnsi="宋体"/>
          <w:sz w:val="24"/>
        </w:rPr>
        <w:id w:val="147481234"/>
        <w:docPartObj>
          <w:docPartGallery w:val="Table of Contents"/>
          <w:docPartUnique/>
        </w:docPartObj>
      </w:sdtPr>
      <w:sdtEndPr>
        <w:rPr>
          <w:rFonts w:ascii="Calibri" w:hAnsi="Calibri" w:cs="Calibri"/>
          <w:sz w:val="24"/>
          <w:szCs w:val="20"/>
        </w:rPr>
      </w:sdtEndPr>
      <w:sdtContent>
        <w:p>
          <w:pPr>
            <w:spacing w:line="240" w:lineRule="auto"/>
            <w:ind w:firstLine="0" w:firstLineChars="0"/>
            <w:jc w:val="center"/>
          </w:pPr>
        </w:p>
        <w:p>
          <w:pPr>
            <w:pStyle w:val="28"/>
            <w:tabs>
              <w:tab w:val="right" w:leader="dot" w:pos="8302"/>
            </w:tabs>
            <w:rPr>
              <w:rFonts w:asciiTheme="minorHAnsi" w:hAnsiTheme="minorHAnsi" w:eastAsiaTheme="minorEastAsia" w:cstheme="minorBidi"/>
              <w:bCs w:val="0"/>
              <w:caps w:val="0"/>
              <w:szCs w:val="22"/>
            </w:rPr>
          </w:pPr>
          <w:r>
            <w:rPr>
              <w:rFonts w:ascii="Calibri" w:hAnsi="Calibri"/>
            </w:rPr>
            <w:fldChar w:fldCharType="begin"/>
          </w:r>
          <w:r>
            <w:rPr>
              <w:rFonts w:ascii="Calibri" w:hAnsi="Calibri"/>
            </w:rPr>
            <w:instrText xml:space="preserve">TOC \o "1-3" \h \u </w:instrText>
          </w:r>
          <w:r>
            <w:rPr>
              <w:rFonts w:ascii="Calibri" w:hAnsi="Calibri"/>
            </w:rPr>
            <w:fldChar w:fldCharType="separate"/>
          </w:r>
          <w:r>
            <w:fldChar w:fldCharType="begin"/>
          </w:r>
          <w:r>
            <w:instrText xml:space="preserve"> HYPERLINK \l "_Toc38802070" </w:instrText>
          </w:r>
          <w:r>
            <w:fldChar w:fldCharType="separate"/>
          </w:r>
          <w:r>
            <w:rPr>
              <w:rStyle w:val="45"/>
              <w:rFonts w:hint="eastAsia"/>
            </w:rPr>
            <w:t>一、 系统前期准备</w:t>
          </w:r>
          <w:r>
            <w:tab/>
          </w:r>
          <w:r>
            <w:fldChar w:fldCharType="begin"/>
          </w:r>
          <w:r>
            <w:instrText xml:space="preserve"> PAGEREF _Toc38802070 \h </w:instrText>
          </w:r>
          <w:r>
            <w:fldChar w:fldCharType="separate"/>
          </w:r>
          <w:r>
            <w:t>3</w:t>
          </w:r>
          <w:r>
            <w:fldChar w:fldCharType="end"/>
          </w:r>
          <w:r>
            <w:fldChar w:fldCharType="end"/>
          </w:r>
        </w:p>
        <w:p>
          <w:pPr>
            <w:pStyle w:val="34"/>
            <w:tabs>
              <w:tab w:val="right" w:leader="dot" w:pos="8302"/>
            </w:tabs>
            <w:ind w:firstLine="420"/>
            <w:rPr>
              <w:rFonts w:asciiTheme="minorHAnsi" w:hAnsiTheme="minorHAnsi" w:eastAsiaTheme="minorEastAsia" w:cstheme="minorBidi"/>
              <w:smallCaps w:val="0"/>
              <w:szCs w:val="22"/>
            </w:rPr>
          </w:pPr>
          <w:r>
            <w:fldChar w:fldCharType="begin"/>
          </w:r>
          <w:r>
            <w:instrText xml:space="preserve"> HYPERLINK \l "_Toc38802071" </w:instrText>
          </w:r>
          <w:r>
            <w:fldChar w:fldCharType="separate"/>
          </w:r>
          <w:r>
            <w:rPr>
              <w:rStyle w:val="45"/>
              <w:rFonts w:hint="eastAsia"/>
            </w:rPr>
            <w:t>1.1、 驱动安装说明</w:t>
          </w:r>
          <w:r>
            <w:tab/>
          </w:r>
          <w:r>
            <w:fldChar w:fldCharType="begin"/>
          </w:r>
          <w:r>
            <w:instrText xml:space="preserve"> PAGEREF _Toc38802071 \h </w:instrText>
          </w:r>
          <w:r>
            <w:fldChar w:fldCharType="separate"/>
          </w:r>
          <w:r>
            <w:t>3</w:t>
          </w:r>
          <w:r>
            <w:fldChar w:fldCharType="end"/>
          </w:r>
          <w:r>
            <w:fldChar w:fldCharType="end"/>
          </w:r>
        </w:p>
        <w:p>
          <w:pPr>
            <w:pStyle w:val="20"/>
            <w:tabs>
              <w:tab w:val="right" w:leader="dot" w:pos="8302"/>
            </w:tabs>
            <w:ind w:firstLine="840"/>
            <w:rPr>
              <w:rFonts w:asciiTheme="minorHAnsi" w:hAnsiTheme="minorHAnsi" w:eastAsiaTheme="minorEastAsia" w:cstheme="minorBidi"/>
              <w:iCs w:val="0"/>
              <w:szCs w:val="22"/>
            </w:rPr>
          </w:pPr>
          <w:r>
            <w:fldChar w:fldCharType="begin"/>
          </w:r>
          <w:r>
            <w:instrText xml:space="preserve"> HYPERLINK \l "_Toc38802072" </w:instrText>
          </w:r>
          <w:r>
            <w:fldChar w:fldCharType="separate"/>
          </w:r>
          <w:r>
            <w:rPr>
              <w:rStyle w:val="45"/>
              <w:rFonts w:hint="eastAsia"/>
            </w:rPr>
            <w:t>1.1.1、 安装驱动程序</w:t>
          </w:r>
          <w:r>
            <w:tab/>
          </w:r>
          <w:r>
            <w:fldChar w:fldCharType="begin"/>
          </w:r>
          <w:r>
            <w:instrText xml:space="preserve"> PAGEREF _Toc38802072 \h </w:instrText>
          </w:r>
          <w:r>
            <w:fldChar w:fldCharType="separate"/>
          </w:r>
          <w:r>
            <w:t>3</w:t>
          </w:r>
          <w:r>
            <w:fldChar w:fldCharType="end"/>
          </w:r>
          <w:r>
            <w:fldChar w:fldCharType="end"/>
          </w:r>
        </w:p>
        <w:p>
          <w:pPr>
            <w:pStyle w:val="34"/>
            <w:tabs>
              <w:tab w:val="right" w:leader="dot" w:pos="8302"/>
            </w:tabs>
            <w:ind w:firstLine="420"/>
            <w:rPr>
              <w:rFonts w:asciiTheme="minorHAnsi" w:hAnsiTheme="minorHAnsi" w:eastAsiaTheme="minorEastAsia" w:cstheme="minorBidi"/>
              <w:smallCaps w:val="0"/>
              <w:szCs w:val="22"/>
            </w:rPr>
          </w:pPr>
          <w:r>
            <w:fldChar w:fldCharType="begin"/>
          </w:r>
          <w:r>
            <w:instrText xml:space="preserve"> HYPERLINK \l "_Toc38802073" </w:instrText>
          </w:r>
          <w:r>
            <w:fldChar w:fldCharType="separate"/>
          </w:r>
          <w:r>
            <w:rPr>
              <w:rStyle w:val="45"/>
              <w:rFonts w:hint="eastAsia"/>
            </w:rPr>
            <w:t>1.2、 检测工具</w:t>
          </w:r>
          <w:r>
            <w:tab/>
          </w:r>
          <w:r>
            <w:fldChar w:fldCharType="begin"/>
          </w:r>
          <w:r>
            <w:instrText xml:space="preserve"> PAGEREF _Toc38802073 \h </w:instrText>
          </w:r>
          <w:r>
            <w:fldChar w:fldCharType="separate"/>
          </w:r>
          <w:r>
            <w:t>6</w:t>
          </w:r>
          <w:r>
            <w:fldChar w:fldCharType="end"/>
          </w:r>
          <w:r>
            <w:fldChar w:fldCharType="end"/>
          </w:r>
        </w:p>
        <w:p>
          <w:pPr>
            <w:pStyle w:val="20"/>
            <w:tabs>
              <w:tab w:val="right" w:leader="dot" w:pos="8302"/>
            </w:tabs>
            <w:ind w:firstLine="840"/>
            <w:rPr>
              <w:rFonts w:asciiTheme="minorHAnsi" w:hAnsiTheme="minorHAnsi" w:eastAsiaTheme="minorEastAsia" w:cstheme="minorBidi"/>
              <w:iCs w:val="0"/>
              <w:szCs w:val="22"/>
            </w:rPr>
          </w:pPr>
          <w:r>
            <w:fldChar w:fldCharType="begin"/>
          </w:r>
          <w:r>
            <w:instrText xml:space="preserve"> HYPERLINK \l "_Toc38802074" </w:instrText>
          </w:r>
          <w:r>
            <w:fldChar w:fldCharType="separate"/>
          </w:r>
          <w:r>
            <w:rPr>
              <w:rStyle w:val="45"/>
              <w:rFonts w:hint="eastAsia"/>
            </w:rPr>
            <w:t>1.2.1、 启动检测工具</w:t>
          </w:r>
          <w:r>
            <w:tab/>
          </w:r>
          <w:r>
            <w:fldChar w:fldCharType="begin"/>
          </w:r>
          <w:r>
            <w:instrText xml:space="preserve"> PAGEREF _Toc38802074 \h </w:instrText>
          </w:r>
          <w:r>
            <w:fldChar w:fldCharType="separate"/>
          </w:r>
          <w:r>
            <w:t>6</w:t>
          </w:r>
          <w:r>
            <w:fldChar w:fldCharType="end"/>
          </w:r>
          <w:r>
            <w:fldChar w:fldCharType="end"/>
          </w:r>
        </w:p>
        <w:p>
          <w:pPr>
            <w:pStyle w:val="20"/>
            <w:tabs>
              <w:tab w:val="right" w:leader="dot" w:pos="8302"/>
            </w:tabs>
            <w:ind w:firstLine="840"/>
            <w:rPr>
              <w:rFonts w:asciiTheme="minorHAnsi" w:hAnsiTheme="minorHAnsi" w:eastAsiaTheme="minorEastAsia" w:cstheme="minorBidi"/>
              <w:iCs w:val="0"/>
              <w:szCs w:val="22"/>
            </w:rPr>
          </w:pPr>
          <w:r>
            <w:fldChar w:fldCharType="begin"/>
          </w:r>
          <w:r>
            <w:instrText xml:space="preserve"> HYPERLINK \l "_Toc38802075" </w:instrText>
          </w:r>
          <w:r>
            <w:fldChar w:fldCharType="separate"/>
          </w:r>
          <w:r>
            <w:rPr>
              <w:rStyle w:val="45"/>
              <w:rFonts w:hint="eastAsia"/>
            </w:rPr>
            <w:t>1.2.2、 系统检测</w:t>
          </w:r>
          <w:r>
            <w:tab/>
          </w:r>
          <w:r>
            <w:fldChar w:fldCharType="begin"/>
          </w:r>
          <w:r>
            <w:instrText xml:space="preserve"> PAGEREF _Toc38802075 \h </w:instrText>
          </w:r>
          <w:r>
            <w:fldChar w:fldCharType="separate"/>
          </w:r>
          <w:r>
            <w:t>6</w:t>
          </w:r>
          <w:r>
            <w:fldChar w:fldCharType="end"/>
          </w:r>
          <w:r>
            <w:fldChar w:fldCharType="end"/>
          </w:r>
        </w:p>
        <w:p>
          <w:pPr>
            <w:pStyle w:val="20"/>
            <w:tabs>
              <w:tab w:val="right" w:leader="dot" w:pos="8302"/>
            </w:tabs>
            <w:ind w:firstLine="840"/>
            <w:rPr>
              <w:rFonts w:asciiTheme="minorHAnsi" w:hAnsiTheme="minorHAnsi" w:eastAsiaTheme="minorEastAsia" w:cstheme="minorBidi"/>
              <w:iCs w:val="0"/>
              <w:szCs w:val="22"/>
            </w:rPr>
          </w:pPr>
          <w:r>
            <w:fldChar w:fldCharType="begin"/>
          </w:r>
          <w:r>
            <w:instrText xml:space="preserve"> HYPERLINK \l "_Toc38802076" </w:instrText>
          </w:r>
          <w:r>
            <w:fldChar w:fldCharType="separate"/>
          </w:r>
          <w:r>
            <w:rPr>
              <w:rStyle w:val="45"/>
              <w:rFonts w:hint="eastAsia"/>
            </w:rPr>
            <w:t>1.2.3、 控件检测</w:t>
          </w:r>
          <w:r>
            <w:tab/>
          </w:r>
          <w:r>
            <w:fldChar w:fldCharType="begin"/>
          </w:r>
          <w:r>
            <w:instrText xml:space="preserve"> PAGEREF _Toc38802076 \h </w:instrText>
          </w:r>
          <w:r>
            <w:fldChar w:fldCharType="separate"/>
          </w:r>
          <w:r>
            <w:t>7</w:t>
          </w:r>
          <w:r>
            <w:fldChar w:fldCharType="end"/>
          </w:r>
          <w:r>
            <w:fldChar w:fldCharType="end"/>
          </w:r>
        </w:p>
        <w:p>
          <w:pPr>
            <w:pStyle w:val="20"/>
            <w:tabs>
              <w:tab w:val="right" w:leader="dot" w:pos="8302"/>
            </w:tabs>
            <w:ind w:firstLine="840"/>
            <w:rPr>
              <w:rFonts w:asciiTheme="minorHAnsi" w:hAnsiTheme="minorHAnsi" w:eastAsiaTheme="minorEastAsia" w:cstheme="minorBidi"/>
              <w:iCs w:val="0"/>
              <w:szCs w:val="22"/>
            </w:rPr>
          </w:pPr>
          <w:r>
            <w:fldChar w:fldCharType="begin"/>
          </w:r>
          <w:r>
            <w:instrText xml:space="preserve"> HYPERLINK \l "_Toc38802077" </w:instrText>
          </w:r>
          <w:r>
            <w:fldChar w:fldCharType="separate"/>
          </w:r>
          <w:r>
            <w:rPr>
              <w:rStyle w:val="45"/>
              <w:rFonts w:hint="eastAsia"/>
            </w:rPr>
            <w:t>1.2.4、 证书检测</w:t>
          </w:r>
          <w:r>
            <w:tab/>
          </w:r>
          <w:r>
            <w:fldChar w:fldCharType="begin"/>
          </w:r>
          <w:r>
            <w:instrText xml:space="preserve"> PAGEREF _Toc38802077 \h </w:instrText>
          </w:r>
          <w:r>
            <w:fldChar w:fldCharType="separate"/>
          </w:r>
          <w:r>
            <w:t>7</w:t>
          </w:r>
          <w:r>
            <w:fldChar w:fldCharType="end"/>
          </w:r>
          <w:r>
            <w:fldChar w:fldCharType="end"/>
          </w:r>
        </w:p>
        <w:p>
          <w:pPr>
            <w:pStyle w:val="20"/>
            <w:tabs>
              <w:tab w:val="right" w:leader="dot" w:pos="8302"/>
            </w:tabs>
            <w:ind w:firstLine="840"/>
            <w:rPr>
              <w:rFonts w:asciiTheme="minorHAnsi" w:hAnsiTheme="minorHAnsi" w:eastAsiaTheme="minorEastAsia" w:cstheme="minorBidi"/>
              <w:iCs w:val="0"/>
              <w:szCs w:val="22"/>
            </w:rPr>
          </w:pPr>
          <w:r>
            <w:fldChar w:fldCharType="begin"/>
          </w:r>
          <w:r>
            <w:instrText xml:space="preserve"> HYPERLINK \l "_Toc38802078" </w:instrText>
          </w:r>
          <w:r>
            <w:fldChar w:fldCharType="separate"/>
          </w:r>
          <w:r>
            <w:rPr>
              <w:rStyle w:val="45"/>
              <w:rFonts w:hint="eastAsia"/>
            </w:rPr>
            <w:t>1.2.5、 签章检测</w:t>
          </w:r>
          <w:r>
            <w:tab/>
          </w:r>
          <w:r>
            <w:fldChar w:fldCharType="begin"/>
          </w:r>
          <w:r>
            <w:instrText xml:space="preserve"> PAGEREF _Toc38802078 \h </w:instrText>
          </w:r>
          <w:r>
            <w:fldChar w:fldCharType="separate"/>
          </w:r>
          <w:r>
            <w:t>8</w:t>
          </w:r>
          <w:r>
            <w:fldChar w:fldCharType="end"/>
          </w:r>
          <w:r>
            <w:fldChar w:fldCharType="end"/>
          </w:r>
        </w:p>
        <w:p>
          <w:pPr>
            <w:pStyle w:val="34"/>
            <w:tabs>
              <w:tab w:val="right" w:leader="dot" w:pos="8302"/>
            </w:tabs>
            <w:ind w:firstLine="420"/>
            <w:rPr>
              <w:rFonts w:asciiTheme="minorHAnsi" w:hAnsiTheme="minorHAnsi" w:eastAsiaTheme="minorEastAsia" w:cstheme="minorBidi"/>
              <w:smallCaps w:val="0"/>
              <w:szCs w:val="22"/>
            </w:rPr>
          </w:pPr>
          <w:r>
            <w:fldChar w:fldCharType="begin"/>
          </w:r>
          <w:r>
            <w:instrText xml:space="preserve"> HYPERLINK \l "_Toc38802079" </w:instrText>
          </w:r>
          <w:r>
            <w:fldChar w:fldCharType="separate"/>
          </w:r>
          <w:r>
            <w:rPr>
              <w:rStyle w:val="45"/>
              <w:rFonts w:hint="eastAsia"/>
            </w:rPr>
            <w:t>1.3、 浏览器配置</w:t>
          </w:r>
          <w:r>
            <w:tab/>
          </w:r>
          <w:r>
            <w:fldChar w:fldCharType="begin"/>
          </w:r>
          <w:r>
            <w:instrText xml:space="preserve"> PAGEREF _Toc38802079 \h </w:instrText>
          </w:r>
          <w:r>
            <w:fldChar w:fldCharType="separate"/>
          </w:r>
          <w:r>
            <w:t>9</w:t>
          </w:r>
          <w:r>
            <w:fldChar w:fldCharType="end"/>
          </w:r>
          <w:r>
            <w:fldChar w:fldCharType="end"/>
          </w:r>
        </w:p>
        <w:p>
          <w:pPr>
            <w:pStyle w:val="20"/>
            <w:tabs>
              <w:tab w:val="right" w:leader="dot" w:pos="8302"/>
            </w:tabs>
            <w:ind w:firstLine="840"/>
            <w:rPr>
              <w:rFonts w:asciiTheme="minorHAnsi" w:hAnsiTheme="minorHAnsi" w:eastAsiaTheme="minorEastAsia" w:cstheme="minorBidi"/>
              <w:iCs w:val="0"/>
              <w:szCs w:val="22"/>
            </w:rPr>
          </w:pPr>
          <w:r>
            <w:fldChar w:fldCharType="begin"/>
          </w:r>
          <w:r>
            <w:instrText xml:space="preserve"> HYPERLINK \l "_Toc38802080" </w:instrText>
          </w:r>
          <w:r>
            <w:fldChar w:fldCharType="separate"/>
          </w:r>
          <w:r>
            <w:rPr>
              <w:rStyle w:val="45"/>
              <w:rFonts w:hint="eastAsia"/>
            </w:rPr>
            <w:t>1.3.1、</w:t>
          </w:r>
          <w:r>
            <w:rPr>
              <w:rStyle w:val="45"/>
            </w:rPr>
            <w:t xml:space="preserve"> Internet</w:t>
          </w:r>
          <w:r>
            <w:rPr>
              <w:rStyle w:val="45"/>
              <w:rFonts w:hint="eastAsia"/>
            </w:rPr>
            <w:t>选项</w:t>
          </w:r>
          <w:r>
            <w:tab/>
          </w:r>
          <w:r>
            <w:fldChar w:fldCharType="begin"/>
          </w:r>
          <w:r>
            <w:instrText xml:space="preserve"> PAGEREF _Toc38802080 \h </w:instrText>
          </w:r>
          <w:r>
            <w:fldChar w:fldCharType="separate"/>
          </w:r>
          <w:r>
            <w:t>9</w:t>
          </w:r>
          <w:r>
            <w:fldChar w:fldCharType="end"/>
          </w:r>
          <w:r>
            <w:fldChar w:fldCharType="end"/>
          </w:r>
        </w:p>
        <w:p>
          <w:pPr>
            <w:pStyle w:val="20"/>
            <w:tabs>
              <w:tab w:val="right" w:leader="dot" w:pos="8302"/>
            </w:tabs>
            <w:ind w:firstLine="840"/>
            <w:rPr>
              <w:rFonts w:asciiTheme="minorHAnsi" w:hAnsiTheme="minorHAnsi" w:eastAsiaTheme="minorEastAsia" w:cstheme="minorBidi"/>
              <w:iCs w:val="0"/>
              <w:szCs w:val="22"/>
            </w:rPr>
          </w:pPr>
          <w:r>
            <w:fldChar w:fldCharType="begin"/>
          </w:r>
          <w:r>
            <w:instrText xml:space="preserve"> HYPERLINK \l "_Toc38802081" </w:instrText>
          </w:r>
          <w:r>
            <w:fldChar w:fldCharType="separate"/>
          </w:r>
          <w:r>
            <w:rPr>
              <w:rStyle w:val="45"/>
              <w:rFonts w:hint="eastAsia"/>
            </w:rPr>
            <w:t>1.3.2、 关闭拦截工具</w:t>
          </w:r>
          <w:r>
            <w:tab/>
          </w:r>
          <w:r>
            <w:fldChar w:fldCharType="begin"/>
          </w:r>
          <w:r>
            <w:instrText xml:space="preserve"> PAGEREF _Toc38802081 \h </w:instrText>
          </w:r>
          <w:r>
            <w:fldChar w:fldCharType="separate"/>
          </w:r>
          <w:r>
            <w:t>13</w:t>
          </w:r>
          <w:r>
            <w:fldChar w:fldCharType="end"/>
          </w:r>
          <w:r>
            <w:fldChar w:fldCharType="end"/>
          </w:r>
        </w:p>
        <w:p>
          <w:pPr>
            <w:pStyle w:val="28"/>
            <w:tabs>
              <w:tab w:val="right" w:leader="dot" w:pos="8302"/>
            </w:tabs>
            <w:rPr>
              <w:rFonts w:asciiTheme="minorHAnsi" w:hAnsiTheme="minorHAnsi" w:eastAsiaTheme="minorEastAsia" w:cstheme="minorBidi"/>
              <w:bCs w:val="0"/>
              <w:caps w:val="0"/>
              <w:szCs w:val="22"/>
            </w:rPr>
          </w:pPr>
          <w:r>
            <w:fldChar w:fldCharType="begin"/>
          </w:r>
          <w:r>
            <w:instrText xml:space="preserve"> HYPERLINK \l "_Toc38802082" </w:instrText>
          </w:r>
          <w:r>
            <w:fldChar w:fldCharType="separate"/>
          </w:r>
          <w:r>
            <w:rPr>
              <w:rStyle w:val="45"/>
              <w:rFonts w:hint="eastAsia"/>
            </w:rPr>
            <w:t>二、 开标大厅系统</w:t>
          </w:r>
          <w:r>
            <w:tab/>
          </w:r>
          <w:r>
            <w:fldChar w:fldCharType="begin"/>
          </w:r>
          <w:r>
            <w:instrText xml:space="preserve"> PAGEREF _Toc38802082 \h </w:instrText>
          </w:r>
          <w:r>
            <w:fldChar w:fldCharType="separate"/>
          </w:r>
          <w:r>
            <w:t>13</w:t>
          </w:r>
          <w:r>
            <w:fldChar w:fldCharType="end"/>
          </w:r>
          <w:r>
            <w:fldChar w:fldCharType="end"/>
          </w:r>
        </w:p>
        <w:p>
          <w:pPr>
            <w:pStyle w:val="34"/>
            <w:tabs>
              <w:tab w:val="right" w:leader="dot" w:pos="8302"/>
            </w:tabs>
            <w:ind w:firstLine="420"/>
            <w:rPr>
              <w:rFonts w:asciiTheme="minorHAnsi" w:hAnsiTheme="minorHAnsi" w:eastAsiaTheme="minorEastAsia" w:cstheme="minorBidi"/>
              <w:smallCaps w:val="0"/>
              <w:szCs w:val="22"/>
            </w:rPr>
          </w:pPr>
          <w:r>
            <w:fldChar w:fldCharType="begin"/>
          </w:r>
          <w:r>
            <w:instrText xml:space="preserve"> HYPERLINK \l "_Toc38802083" </w:instrText>
          </w:r>
          <w:r>
            <w:fldChar w:fldCharType="separate"/>
          </w:r>
          <w:r>
            <w:rPr>
              <w:rStyle w:val="45"/>
              <w:rFonts w:hint="eastAsia"/>
              <w:bCs/>
            </w:rPr>
            <w:t>2.1、 登录</w:t>
          </w:r>
          <w:r>
            <w:tab/>
          </w:r>
          <w:r>
            <w:fldChar w:fldCharType="begin"/>
          </w:r>
          <w:r>
            <w:instrText xml:space="preserve"> PAGEREF _Toc38802083 \h </w:instrText>
          </w:r>
          <w:r>
            <w:fldChar w:fldCharType="separate"/>
          </w:r>
          <w:r>
            <w:t>13</w:t>
          </w:r>
          <w:r>
            <w:fldChar w:fldCharType="end"/>
          </w:r>
          <w:r>
            <w:fldChar w:fldCharType="end"/>
          </w:r>
        </w:p>
        <w:p>
          <w:pPr>
            <w:pStyle w:val="34"/>
            <w:tabs>
              <w:tab w:val="right" w:leader="dot" w:pos="8302"/>
            </w:tabs>
            <w:ind w:firstLine="420"/>
            <w:rPr>
              <w:rFonts w:asciiTheme="minorHAnsi" w:hAnsiTheme="minorHAnsi" w:eastAsiaTheme="minorEastAsia" w:cstheme="minorBidi"/>
              <w:smallCaps w:val="0"/>
              <w:szCs w:val="22"/>
            </w:rPr>
          </w:pPr>
          <w:r>
            <w:fldChar w:fldCharType="begin"/>
          </w:r>
          <w:r>
            <w:instrText xml:space="preserve"> HYPERLINK \l "_Toc38802084" </w:instrText>
          </w:r>
          <w:r>
            <w:fldChar w:fldCharType="separate"/>
          </w:r>
          <w:r>
            <w:rPr>
              <w:rStyle w:val="45"/>
              <w:rFonts w:hint="eastAsia"/>
              <w:bCs/>
            </w:rPr>
            <w:t>2.2、 项目列表页面</w:t>
          </w:r>
          <w:r>
            <w:tab/>
          </w:r>
          <w:r>
            <w:fldChar w:fldCharType="begin"/>
          </w:r>
          <w:r>
            <w:instrText xml:space="preserve"> PAGEREF _Toc38802084 \h </w:instrText>
          </w:r>
          <w:r>
            <w:fldChar w:fldCharType="separate"/>
          </w:r>
          <w:r>
            <w:t>14</w:t>
          </w:r>
          <w:r>
            <w:fldChar w:fldCharType="end"/>
          </w:r>
          <w:r>
            <w:fldChar w:fldCharType="end"/>
          </w:r>
        </w:p>
        <w:p>
          <w:pPr>
            <w:pStyle w:val="34"/>
            <w:tabs>
              <w:tab w:val="right" w:leader="dot" w:pos="8302"/>
            </w:tabs>
            <w:ind w:firstLine="420"/>
            <w:rPr>
              <w:rFonts w:asciiTheme="minorHAnsi" w:hAnsiTheme="minorHAnsi" w:eastAsiaTheme="minorEastAsia" w:cstheme="minorBidi"/>
              <w:smallCaps w:val="0"/>
              <w:szCs w:val="22"/>
            </w:rPr>
          </w:pPr>
          <w:r>
            <w:fldChar w:fldCharType="begin"/>
          </w:r>
          <w:r>
            <w:instrText xml:space="preserve"> HYPERLINK \l "_Toc38802085" </w:instrText>
          </w:r>
          <w:r>
            <w:fldChar w:fldCharType="separate"/>
          </w:r>
          <w:r>
            <w:rPr>
              <w:rStyle w:val="45"/>
              <w:rFonts w:hint="eastAsia"/>
              <w:bCs/>
            </w:rPr>
            <w:t>2.3、 进入开标大厅</w:t>
          </w:r>
          <w:r>
            <w:tab/>
          </w:r>
          <w:r>
            <w:fldChar w:fldCharType="begin"/>
          </w:r>
          <w:r>
            <w:instrText xml:space="preserve"> PAGEREF _Toc38802085 \h </w:instrText>
          </w:r>
          <w:r>
            <w:fldChar w:fldCharType="separate"/>
          </w:r>
          <w:r>
            <w:t>14</w:t>
          </w:r>
          <w:r>
            <w:fldChar w:fldCharType="end"/>
          </w:r>
          <w:r>
            <w:fldChar w:fldCharType="end"/>
          </w:r>
        </w:p>
        <w:p>
          <w:pPr>
            <w:pStyle w:val="34"/>
            <w:tabs>
              <w:tab w:val="right" w:leader="dot" w:pos="8302"/>
            </w:tabs>
            <w:ind w:firstLine="420"/>
            <w:rPr>
              <w:rFonts w:asciiTheme="minorHAnsi" w:hAnsiTheme="minorHAnsi" w:eastAsiaTheme="minorEastAsia" w:cstheme="minorBidi"/>
              <w:smallCaps w:val="0"/>
              <w:szCs w:val="22"/>
            </w:rPr>
          </w:pPr>
          <w:r>
            <w:fldChar w:fldCharType="begin"/>
          </w:r>
          <w:r>
            <w:instrText xml:space="preserve"> HYPERLINK \l "_Toc38802086" </w:instrText>
          </w:r>
          <w:r>
            <w:fldChar w:fldCharType="separate"/>
          </w:r>
          <w:r>
            <w:rPr>
              <w:rStyle w:val="45"/>
              <w:rFonts w:hint="eastAsia"/>
              <w:bCs/>
            </w:rPr>
            <w:t>2.4、 等待开标</w:t>
          </w:r>
          <w:r>
            <w:tab/>
          </w:r>
          <w:r>
            <w:fldChar w:fldCharType="begin"/>
          </w:r>
          <w:r>
            <w:instrText xml:space="preserve"> PAGEREF _Toc38802086 \h </w:instrText>
          </w:r>
          <w:r>
            <w:fldChar w:fldCharType="separate"/>
          </w:r>
          <w:r>
            <w:t>17</w:t>
          </w:r>
          <w:r>
            <w:fldChar w:fldCharType="end"/>
          </w:r>
          <w:r>
            <w:fldChar w:fldCharType="end"/>
          </w:r>
        </w:p>
        <w:p>
          <w:pPr>
            <w:pStyle w:val="34"/>
            <w:tabs>
              <w:tab w:val="right" w:leader="dot" w:pos="8302"/>
            </w:tabs>
            <w:ind w:firstLine="420"/>
            <w:rPr>
              <w:rFonts w:asciiTheme="minorHAnsi" w:hAnsiTheme="minorHAnsi" w:eastAsiaTheme="minorEastAsia" w:cstheme="minorBidi"/>
              <w:smallCaps w:val="0"/>
              <w:szCs w:val="22"/>
            </w:rPr>
          </w:pPr>
          <w:r>
            <w:fldChar w:fldCharType="begin"/>
          </w:r>
          <w:r>
            <w:instrText xml:space="preserve"> HYPERLINK \l "_Toc38802087" </w:instrText>
          </w:r>
          <w:r>
            <w:fldChar w:fldCharType="separate"/>
          </w:r>
          <w:r>
            <w:rPr>
              <w:rStyle w:val="45"/>
              <w:rFonts w:hint="eastAsia"/>
              <w:bCs/>
            </w:rPr>
            <w:t>2.5、 公布投标人</w:t>
          </w:r>
          <w:r>
            <w:tab/>
          </w:r>
          <w:r>
            <w:fldChar w:fldCharType="begin"/>
          </w:r>
          <w:r>
            <w:instrText xml:space="preserve"> PAGEREF _Toc38802087 \h </w:instrText>
          </w:r>
          <w:r>
            <w:fldChar w:fldCharType="separate"/>
          </w:r>
          <w:r>
            <w:t>18</w:t>
          </w:r>
          <w:r>
            <w:fldChar w:fldCharType="end"/>
          </w:r>
          <w:r>
            <w:fldChar w:fldCharType="end"/>
          </w:r>
        </w:p>
        <w:p>
          <w:pPr>
            <w:pStyle w:val="34"/>
            <w:tabs>
              <w:tab w:val="right" w:leader="dot" w:pos="8302"/>
            </w:tabs>
            <w:ind w:firstLine="420"/>
            <w:rPr>
              <w:rFonts w:asciiTheme="minorHAnsi" w:hAnsiTheme="minorHAnsi" w:eastAsiaTheme="minorEastAsia" w:cstheme="minorBidi"/>
              <w:smallCaps w:val="0"/>
              <w:szCs w:val="22"/>
            </w:rPr>
          </w:pPr>
          <w:r>
            <w:fldChar w:fldCharType="begin"/>
          </w:r>
          <w:r>
            <w:instrText xml:space="preserve"> HYPERLINK \l "_Toc38802088" </w:instrText>
          </w:r>
          <w:r>
            <w:fldChar w:fldCharType="separate"/>
          </w:r>
          <w:r>
            <w:rPr>
              <w:rStyle w:val="45"/>
              <w:rFonts w:hint="eastAsia"/>
              <w:bCs/>
            </w:rPr>
            <w:t>2.6、 查看投标人名单</w:t>
          </w:r>
          <w:r>
            <w:tab/>
          </w:r>
          <w:r>
            <w:fldChar w:fldCharType="begin"/>
          </w:r>
          <w:r>
            <w:instrText xml:space="preserve"> PAGEREF _Toc38802088 \h </w:instrText>
          </w:r>
          <w:r>
            <w:fldChar w:fldCharType="separate"/>
          </w:r>
          <w:r>
            <w:t>18</w:t>
          </w:r>
          <w:r>
            <w:fldChar w:fldCharType="end"/>
          </w:r>
          <w:r>
            <w:fldChar w:fldCharType="end"/>
          </w:r>
        </w:p>
        <w:p>
          <w:pPr>
            <w:pStyle w:val="34"/>
            <w:tabs>
              <w:tab w:val="right" w:leader="dot" w:pos="8302"/>
            </w:tabs>
            <w:ind w:firstLine="420"/>
            <w:rPr>
              <w:rFonts w:asciiTheme="minorHAnsi" w:hAnsiTheme="minorHAnsi" w:eastAsiaTheme="minorEastAsia" w:cstheme="minorBidi"/>
              <w:smallCaps w:val="0"/>
              <w:szCs w:val="22"/>
            </w:rPr>
          </w:pPr>
          <w:r>
            <w:fldChar w:fldCharType="begin"/>
          </w:r>
          <w:r>
            <w:instrText xml:space="preserve"> HYPERLINK \l "_Toc38802089" </w:instrText>
          </w:r>
          <w:r>
            <w:fldChar w:fldCharType="separate"/>
          </w:r>
          <w:r>
            <w:rPr>
              <w:rStyle w:val="45"/>
              <w:rFonts w:hint="eastAsia"/>
              <w:bCs/>
            </w:rPr>
            <w:t>2.7、 投标人解密</w:t>
          </w:r>
          <w:r>
            <w:tab/>
          </w:r>
          <w:r>
            <w:fldChar w:fldCharType="begin"/>
          </w:r>
          <w:r>
            <w:instrText xml:space="preserve"> PAGEREF _Toc38802089 \h </w:instrText>
          </w:r>
          <w:r>
            <w:fldChar w:fldCharType="separate"/>
          </w:r>
          <w:r>
            <w:t>19</w:t>
          </w:r>
          <w:r>
            <w:fldChar w:fldCharType="end"/>
          </w:r>
          <w:r>
            <w:fldChar w:fldCharType="end"/>
          </w:r>
        </w:p>
        <w:p>
          <w:pPr>
            <w:pStyle w:val="34"/>
            <w:tabs>
              <w:tab w:val="right" w:leader="dot" w:pos="8302"/>
            </w:tabs>
            <w:ind w:firstLine="420"/>
            <w:rPr>
              <w:rFonts w:asciiTheme="minorHAnsi" w:hAnsiTheme="minorHAnsi" w:eastAsiaTheme="minorEastAsia" w:cstheme="minorBidi"/>
              <w:smallCaps w:val="0"/>
              <w:szCs w:val="22"/>
            </w:rPr>
          </w:pPr>
          <w:r>
            <w:fldChar w:fldCharType="begin"/>
          </w:r>
          <w:r>
            <w:instrText xml:space="preserve"> HYPERLINK \l "_Toc38802090" </w:instrText>
          </w:r>
          <w:r>
            <w:fldChar w:fldCharType="separate"/>
          </w:r>
          <w:r>
            <w:rPr>
              <w:rStyle w:val="45"/>
              <w:rFonts w:hint="eastAsia"/>
              <w:bCs/>
            </w:rPr>
            <w:t>2.8、 招标人解密</w:t>
          </w:r>
          <w:r>
            <w:tab/>
          </w:r>
          <w:r>
            <w:fldChar w:fldCharType="begin"/>
          </w:r>
          <w:r>
            <w:instrText xml:space="preserve"> PAGEREF _Toc38802090 \h </w:instrText>
          </w:r>
          <w:r>
            <w:fldChar w:fldCharType="separate"/>
          </w:r>
          <w:r>
            <w:t>20</w:t>
          </w:r>
          <w:r>
            <w:fldChar w:fldCharType="end"/>
          </w:r>
          <w:r>
            <w:fldChar w:fldCharType="end"/>
          </w:r>
        </w:p>
        <w:p>
          <w:pPr>
            <w:pStyle w:val="34"/>
            <w:tabs>
              <w:tab w:val="right" w:leader="dot" w:pos="8302"/>
            </w:tabs>
            <w:ind w:firstLine="420"/>
            <w:rPr>
              <w:rFonts w:asciiTheme="minorHAnsi" w:hAnsiTheme="minorHAnsi" w:eastAsiaTheme="minorEastAsia" w:cstheme="minorBidi"/>
              <w:smallCaps w:val="0"/>
              <w:szCs w:val="22"/>
            </w:rPr>
          </w:pPr>
          <w:r>
            <w:fldChar w:fldCharType="begin"/>
          </w:r>
          <w:r>
            <w:instrText xml:space="preserve"> HYPERLINK \l "_Toc38802091" </w:instrText>
          </w:r>
          <w:r>
            <w:fldChar w:fldCharType="separate"/>
          </w:r>
          <w:r>
            <w:rPr>
              <w:rStyle w:val="45"/>
              <w:rFonts w:hint="eastAsia"/>
              <w:bCs/>
            </w:rPr>
            <w:t>2.9、 批量导入</w:t>
          </w:r>
          <w:r>
            <w:tab/>
          </w:r>
          <w:r>
            <w:fldChar w:fldCharType="begin"/>
          </w:r>
          <w:r>
            <w:instrText xml:space="preserve"> PAGEREF _Toc38802091 \h </w:instrText>
          </w:r>
          <w:r>
            <w:fldChar w:fldCharType="separate"/>
          </w:r>
          <w:r>
            <w:t>20</w:t>
          </w:r>
          <w:r>
            <w:fldChar w:fldCharType="end"/>
          </w:r>
          <w:r>
            <w:fldChar w:fldCharType="end"/>
          </w:r>
        </w:p>
        <w:p>
          <w:pPr>
            <w:pStyle w:val="34"/>
            <w:tabs>
              <w:tab w:val="right" w:leader="dot" w:pos="8302"/>
            </w:tabs>
            <w:ind w:firstLine="420"/>
            <w:rPr>
              <w:rFonts w:asciiTheme="minorHAnsi" w:hAnsiTheme="minorHAnsi" w:eastAsiaTheme="minorEastAsia" w:cstheme="minorBidi"/>
              <w:smallCaps w:val="0"/>
              <w:szCs w:val="22"/>
            </w:rPr>
          </w:pPr>
          <w:r>
            <w:fldChar w:fldCharType="begin"/>
          </w:r>
          <w:r>
            <w:instrText xml:space="preserve"> HYPERLINK \l "_Toc38802092" </w:instrText>
          </w:r>
          <w:r>
            <w:fldChar w:fldCharType="separate"/>
          </w:r>
          <w:r>
            <w:rPr>
              <w:rStyle w:val="45"/>
              <w:rFonts w:hint="eastAsia"/>
              <w:bCs/>
            </w:rPr>
            <w:t>2.10、 唱标</w:t>
          </w:r>
          <w:r>
            <w:tab/>
          </w:r>
          <w:r>
            <w:fldChar w:fldCharType="begin"/>
          </w:r>
          <w:r>
            <w:instrText xml:space="preserve"> PAGEREF _Toc38802092 \h </w:instrText>
          </w:r>
          <w:r>
            <w:fldChar w:fldCharType="separate"/>
          </w:r>
          <w:r>
            <w:t>21</w:t>
          </w:r>
          <w:r>
            <w:fldChar w:fldCharType="end"/>
          </w:r>
          <w:r>
            <w:fldChar w:fldCharType="end"/>
          </w:r>
        </w:p>
        <w:p>
          <w:pPr>
            <w:pStyle w:val="34"/>
            <w:tabs>
              <w:tab w:val="right" w:leader="dot" w:pos="8302"/>
            </w:tabs>
            <w:ind w:firstLine="420"/>
            <w:rPr>
              <w:rFonts w:asciiTheme="minorHAnsi" w:hAnsiTheme="minorHAnsi" w:eastAsiaTheme="minorEastAsia" w:cstheme="minorBidi"/>
              <w:smallCaps w:val="0"/>
              <w:szCs w:val="22"/>
            </w:rPr>
          </w:pPr>
          <w:r>
            <w:fldChar w:fldCharType="begin"/>
          </w:r>
          <w:r>
            <w:instrText xml:space="preserve"> HYPERLINK \l "_Toc38802093" </w:instrText>
          </w:r>
          <w:r>
            <w:fldChar w:fldCharType="separate"/>
          </w:r>
          <w:r>
            <w:rPr>
              <w:rStyle w:val="45"/>
              <w:rFonts w:hint="eastAsia"/>
              <w:bCs/>
            </w:rPr>
            <w:t>2.11、 开标结束</w:t>
          </w:r>
          <w:r>
            <w:tab/>
          </w:r>
          <w:r>
            <w:fldChar w:fldCharType="begin"/>
          </w:r>
          <w:r>
            <w:instrText xml:space="preserve"> PAGEREF _Toc38802093 \h </w:instrText>
          </w:r>
          <w:r>
            <w:fldChar w:fldCharType="separate"/>
          </w:r>
          <w:r>
            <w:t>21</w:t>
          </w:r>
          <w:r>
            <w:fldChar w:fldCharType="end"/>
          </w:r>
          <w:r>
            <w:fldChar w:fldCharType="end"/>
          </w:r>
        </w:p>
        <w:p>
          <w:pPr>
            <w:pStyle w:val="61"/>
            <w:spacing w:line="240" w:lineRule="auto"/>
            <w:ind w:firstLine="360"/>
            <w:rPr>
              <w:rFonts w:ascii="Calibri" w:hAnsi="Calibri" w:cs="Calibri"/>
              <w:szCs w:val="20"/>
            </w:rPr>
          </w:pPr>
          <w:r>
            <w:rPr>
              <w:rFonts w:ascii="Calibri" w:hAnsi="Calibri" w:cs="Calibri"/>
              <w:szCs w:val="20"/>
            </w:rPr>
            <w:fldChar w:fldCharType="end"/>
          </w:r>
        </w:p>
      </w:sdtContent>
    </w:sdt>
    <w:p>
      <w:pPr>
        <w:pStyle w:val="61"/>
        <w:spacing w:line="240" w:lineRule="auto"/>
        <w:ind w:firstLine="360"/>
        <w:rPr>
          <w:rFonts w:ascii="Calibri" w:hAnsi="Calibri" w:cs="Calibri"/>
          <w:szCs w:val="20"/>
        </w:rPr>
      </w:pPr>
    </w:p>
    <w:p>
      <w:pPr>
        <w:pStyle w:val="61"/>
        <w:spacing w:line="240" w:lineRule="auto"/>
        <w:ind w:firstLine="360"/>
        <w:rPr>
          <w:rFonts w:ascii="Calibri" w:hAnsi="Calibri" w:cs="Calibri"/>
          <w:szCs w:val="20"/>
        </w:rPr>
      </w:pPr>
    </w:p>
    <w:p>
      <w:pPr>
        <w:pStyle w:val="61"/>
        <w:spacing w:line="240" w:lineRule="auto"/>
        <w:ind w:firstLine="360"/>
        <w:rPr>
          <w:rFonts w:ascii="Calibri" w:hAnsi="Calibri" w:cs="Calibri"/>
          <w:szCs w:val="20"/>
        </w:rPr>
      </w:pPr>
    </w:p>
    <w:p>
      <w:pPr>
        <w:pStyle w:val="61"/>
        <w:spacing w:line="240" w:lineRule="auto"/>
        <w:ind w:firstLine="360"/>
        <w:rPr>
          <w:rFonts w:ascii="Calibri" w:hAnsi="Calibri" w:cs="Calibri"/>
          <w:szCs w:val="20"/>
        </w:rPr>
      </w:pPr>
    </w:p>
    <w:p>
      <w:pPr>
        <w:pStyle w:val="61"/>
        <w:spacing w:line="240" w:lineRule="auto"/>
        <w:ind w:firstLine="360"/>
        <w:rPr>
          <w:rFonts w:ascii="Calibri" w:hAnsi="Calibri" w:cs="Calibri"/>
          <w:szCs w:val="20"/>
        </w:rPr>
      </w:pPr>
    </w:p>
    <w:p>
      <w:pPr>
        <w:pStyle w:val="61"/>
        <w:spacing w:line="240" w:lineRule="auto"/>
        <w:ind w:firstLine="360"/>
        <w:rPr>
          <w:rFonts w:ascii="Calibri" w:hAnsi="Calibri" w:cs="Calibri"/>
          <w:szCs w:val="20"/>
        </w:rPr>
      </w:pPr>
    </w:p>
    <w:p>
      <w:pPr>
        <w:pStyle w:val="61"/>
        <w:spacing w:line="240" w:lineRule="auto"/>
        <w:ind w:firstLine="360"/>
        <w:rPr>
          <w:rFonts w:ascii="Calibri" w:hAnsi="Calibri" w:cs="Calibri"/>
          <w:szCs w:val="20"/>
        </w:rPr>
      </w:pPr>
    </w:p>
    <w:p>
      <w:pPr>
        <w:pStyle w:val="61"/>
        <w:spacing w:line="240" w:lineRule="auto"/>
        <w:ind w:firstLine="360"/>
      </w:pPr>
    </w:p>
    <w:p>
      <w:pPr>
        <w:ind w:firstLine="422"/>
        <w:rPr>
          <w:b/>
        </w:rPr>
      </w:pPr>
    </w:p>
    <w:p>
      <w:pPr>
        <w:ind w:firstLine="422"/>
        <w:rPr>
          <w:b/>
        </w:rPr>
      </w:pPr>
    </w:p>
    <w:p>
      <w:pPr>
        <w:ind w:firstLine="422"/>
        <w:rPr>
          <w:b/>
        </w:rPr>
      </w:pPr>
    </w:p>
    <w:p>
      <w:pPr>
        <w:ind w:firstLine="422"/>
        <w:rPr>
          <w:b/>
        </w:rPr>
      </w:pPr>
    </w:p>
    <w:p>
      <w:pPr>
        <w:ind w:firstLine="422"/>
        <w:rPr>
          <w:b/>
        </w:rPr>
      </w:pPr>
    </w:p>
    <w:p>
      <w:pPr>
        <w:ind w:firstLine="422"/>
        <w:rPr>
          <w:b/>
        </w:rPr>
      </w:pPr>
    </w:p>
    <w:p>
      <w:pPr>
        <w:ind w:firstLine="422"/>
        <w:rPr>
          <w:b/>
        </w:rPr>
      </w:pPr>
    </w:p>
    <w:p>
      <w:pPr>
        <w:pStyle w:val="63"/>
        <w:ind w:firstLine="0" w:firstLineChars="0"/>
        <w:jc w:val="center"/>
        <w:rPr>
          <w:b/>
          <w:sz w:val="32"/>
          <w:szCs w:val="32"/>
        </w:rPr>
      </w:pPr>
      <w:r>
        <w:rPr>
          <w:rFonts w:hint="eastAsia"/>
          <w:b/>
          <w:sz w:val="32"/>
          <w:szCs w:val="32"/>
        </w:rPr>
        <w:t>修订记录</w:t>
      </w:r>
    </w:p>
    <w:tbl>
      <w:tblPr>
        <w:tblStyle w:val="40"/>
        <w:tblW w:w="8285" w:type="dxa"/>
        <w:tblInd w:w="103" w:type="dxa"/>
        <w:tblLayout w:type="fixed"/>
        <w:tblCellMar>
          <w:top w:w="0" w:type="dxa"/>
          <w:left w:w="108" w:type="dxa"/>
          <w:bottom w:w="0" w:type="dxa"/>
          <w:right w:w="108" w:type="dxa"/>
        </w:tblCellMar>
      </w:tblPr>
      <w:tblGrid>
        <w:gridCol w:w="1085"/>
        <w:gridCol w:w="1326"/>
        <w:gridCol w:w="1600"/>
        <w:gridCol w:w="1162"/>
        <w:gridCol w:w="3112"/>
      </w:tblGrid>
      <w:tr>
        <w:tblPrEx>
          <w:tblCellMar>
            <w:top w:w="0" w:type="dxa"/>
            <w:left w:w="108" w:type="dxa"/>
            <w:bottom w:w="0" w:type="dxa"/>
            <w:right w:w="108" w:type="dxa"/>
          </w:tblCellMar>
        </w:tblPrEx>
        <w:trPr>
          <w:trHeight w:val="681" w:hRule="atLeast"/>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8"/>
              <w:jc w:val="center"/>
              <w:rPr>
                <w:b/>
              </w:rPr>
            </w:pPr>
            <w:r>
              <w:rPr>
                <w:rFonts w:hint="eastAsia"/>
                <w:b/>
              </w:rPr>
              <w:t>版本</w:t>
            </w:r>
          </w:p>
        </w:tc>
        <w:tc>
          <w:tcPr>
            <w:tcW w:w="1326" w:type="dxa"/>
            <w:tcBorders>
              <w:top w:val="single" w:color="auto" w:sz="4" w:space="0"/>
              <w:left w:val="nil"/>
              <w:bottom w:val="single" w:color="auto" w:sz="4" w:space="0"/>
              <w:right w:val="single" w:color="auto" w:sz="4" w:space="0"/>
            </w:tcBorders>
            <w:shd w:val="clear" w:color="auto" w:fill="auto"/>
            <w:vAlign w:val="center"/>
          </w:tcPr>
          <w:p>
            <w:pPr>
              <w:pStyle w:val="128"/>
              <w:jc w:val="center"/>
              <w:rPr>
                <w:b/>
              </w:rPr>
            </w:pPr>
            <w:r>
              <w:rPr>
                <w:rFonts w:hint="eastAsia"/>
                <w:b/>
              </w:rPr>
              <w:t>修改日期</w:t>
            </w:r>
          </w:p>
        </w:tc>
        <w:tc>
          <w:tcPr>
            <w:tcW w:w="1600" w:type="dxa"/>
            <w:tcBorders>
              <w:top w:val="single" w:color="auto" w:sz="4" w:space="0"/>
              <w:left w:val="nil"/>
              <w:bottom w:val="single" w:color="auto" w:sz="4" w:space="0"/>
              <w:right w:val="single" w:color="auto" w:sz="4" w:space="0"/>
            </w:tcBorders>
            <w:shd w:val="clear" w:color="auto" w:fill="auto"/>
            <w:vAlign w:val="center"/>
          </w:tcPr>
          <w:p>
            <w:pPr>
              <w:pStyle w:val="128"/>
              <w:jc w:val="center"/>
              <w:rPr>
                <w:b/>
              </w:rPr>
            </w:pPr>
            <w:r>
              <w:rPr>
                <w:rFonts w:hint="eastAsia"/>
                <w:b/>
              </w:rPr>
              <w:t>修改内容</w:t>
            </w:r>
          </w:p>
        </w:tc>
        <w:tc>
          <w:tcPr>
            <w:tcW w:w="1162" w:type="dxa"/>
            <w:tcBorders>
              <w:top w:val="single" w:color="auto" w:sz="4" w:space="0"/>
              <w:left w:val="nil"/>
              <w:bottom w:val="single" w:color="auto" w:sz="4" w:space="0"/>
              <w:right w:val="single" w:color="auto" w:sz="4" w:space="0"/>
            </w:tcBorders>
            <w:shd w:val="clear" w:color="auto" w:fill="auto"/>
            <w:vAlign w:val="center"/>
          </w:tcPr>
          <w:p>
            <w:pPr>
              <w:pStyle w:val="128"/>
              <w:jc w:val="center"/>
              <w:rPr>
                <w:b/>
              </w:rPr>
            </w:pPr>
            <w:r>
              <w:rPr>
                <w:rFonts w:hint="eastAsia"/>
                <w:b/>
              </w:rPr>
              <w:t>修改人</w:t>
            </w:r>
          </w:p>
        </w:tc>
        <w:tc>
          <w:tcPr>
            <w:tcW w:w="3112" w:type="dxa"/>
            <w:tcBorders>
              <w:top w:val="single" w:color="auto" w:sz="4" w:space="0"/>
              <w:left w:val="nil"/>
              <w:bottom w:val="single" w:color="auto" w:sz="4" w:space="0"/>
              <w:right w:val="single" w:color="auto" w:sz="4" w:space="0"/>
            </w:tcBorders>
            <w:shd w:val="clear" w:color="auto" w:fill="auto"/>
            <w:vAlign w:val="center"/>
          </w:tcPr>
          <w:p>
            <w:pPr>
              <w:pStyle w:val="128"/>
              <w:jc w:val="center"/>
              <w:rPr>
                <w:b/>
              </w:rPr>
            </w:pPr>
            <w:r>
              <w:rPr>
                <w:rFonts w:hint="eastAsia"/>
                <w:b/>
              </w:rPr>
              <w:t>备注</w:t>
            </w:r>
          </w:p>
        </w:tc>
      </w:tr>
      <w:tr>
        <w:tblPrEx>
          <w:tblCellMar>
            <w:top w:w="0" w:type="dxa"/>
            <w:left w:w="108" w:type="dxa"/>
            <w:bottom w:w="0" w:type="dxa"/>
            <w:right w:w="108" w:type="dxa"/>
          </w:tblCellMar>
        </w:tblPrEx>
        <w:trPr>
          <w:trHeight w:val="605" w:hRule="atLeast"/>
        </w:trPr>
        <w:tc>
          <w:tcPr>
            <w:tcW w:w="1085" w:type="dxa"/>
            <w:tcBorders>
              <w:top w:val="nil"/>
              <w:left w:val="single" w:color="auto" w:sz="4" w:space="0"/>
              <w:bottom w:val="single" w:color="auto" w:sz="4" w:space="0"/>
              <w:right w:val="single" w:color="auto" w:sz="4" w:space="0"/>
            </w:tcBorders>
            <w:shd w:val="clear" w:color="auto" w:fill="auto"/>
            <w:vAlign w:val="center"/>
          </w:tcPr>
          <w:p>
            <w:pPr>
              <w:pStyle w:val="128"/>
              <w:jc w:val="center"/>
            </w:pPr>
            <w:r>
              <w:rPr>
                <w:rFonts w:hint="eastAsia"/>
              </w:rPr>
              <w:t>V1.0</w:t>
            </w:r>
          </w:p>
        </w:tc>
        <w:tc>
          <w:tcPr>
            <w:tcW w:w="1326" w:type="dxa"/>
            <w:tcBorders>
              <w:top w:val="nil"/>
              <w:left w:val="nil"/>
              <w:bottom w:val="single" w:color="auto" w:sz="4" w:space="0"/>
              <w:right w:val="single" w:color="auto" w:sz="4" w:space="0"/>
            </w:tcBorders>
            <w:shd w:val="clear" w:color="auto" w:fill="auto"/>
            <w:vAlign w:val="center"/>
          </w:tcPr>
          <w:p>
            <w:pPr>
              <w:pStyle w:val="128"/>
            </w:pPr>
            <w:r>
              <w:rPr>
                <w:rFonts w:hint="eastAsia"/>
              </w:rPr>
              <w:t>2020-</w:t>
            </w:r>
            <w:r>
              <w:t>4</w:t>
            </w:r>
            <w:r>
              <w:rPr>
                <w:rFonts w:hint="eastAsia"/>
              </w:rPr>
              <w:t>-</w:t>
            </w:r>
            <w:r>
              <w:t>26</w:t>
            </w:r>
          </w:p>
        </w:tc>
        <w:tc>
          <w:tcPr>
            <w:tcW w:w="1600" w:type="dxa"/>
            <w:tcBorders>
              <w:top w:val="nil"/>
              <w:left w:val="nil"/>
              <w:bottom w:val="single" w:color="auto" w:sz="4" w:space="0"/>
              <w:right w:val="single" w:color="auto" w:sz="4" w:space="0"/>
            </w:tcBorders>
            <w:shd w:val="clear" w:color="auto" w:fill="auto"/>
            <w:vAlign w:val="center"/>
          </w:tcPr>
          <w:p>
            <w:pPr>
              <w:pStyle w:val="128"/>
            </w:pPr>
            <w:r>
              <w:rPr>
                <w:rFonts w:hint="eastAsia"/>
              </w:rPr>
              <w:t>初稿所有章节</w:t>
            </w:r>
          </w:p>
        </w:tc>
        <w:tc>
          <w:tcPr>
            <w:tcW w:w="1162" w:type="dxa"/>
            <w:tcBorders>
              <w:top w:val="nil"/>
              <w:left w:val="nil"/>
              <w:bottom w:val="single" w:color="auto" w:sz="4" w:space="0"/>
              <w:right w:val="single" w:color="auto" w:sz="4" w:space="0"/>
            </w:tcBorders>
            <w:shd w:val="clear" w:color="auto" w:fill="auto"/>
            <w:vAlign w:val="center"/>
          </w:tcPr>
          <w:p>
            <w:pPr>
              <w:pStyle w:val="128"/>
            </w:pPr>
            <w:r>
              <w:rPr>
                <w:rFonts w:hint="eastAsia"/>
              </w:rPr>
              <w:t>陈熠</w:t>
            </w:r>
          </w:p>
        </w:tc>
        <w:tc>
          <w:tcPr>
            <w:tcW w:w="3112" w:type="dxa"/>
            <w:tcBorders>
              <w:top w:val="nil"/>
              <w:left w:val="nil"/>
              <w:bottom w:val="single" w:color="auto" w:sz="4" w:space="0"/>
              <w:right w:val="single" w:color="auto" w:sz="4" w:space="0"/>
            </w:tcBorders>
            <w:shd w:val="clear" w:color="auto" w:fill="auto"/>
            <w:vAlign w:val="center"/>
          </w:tcPr>
          <w:p>
            <w:pPr>
              <w:pStyle w:val="128"/>
            </w:pPr>
            <w:r>
              <w:rPr>
                <w:rFonts w:hint="eastAsia"/>
              </w:rPr>
              <w:t>　</w:t>
            </w:r>
          </w:p>
        </w:tc>
      </w:tr>
      <w:tr>
        <w:tblPrEx>
          <w:tblCellMar>
            <w:top w:w="0" w:type="dxa"/>
            <w:left w:w="108" w:type="dxa"/>
            <w:bottom w:w="0" w:type="dxa"/>
            <w:right w:w="108" w:type="dxa"/>
          </w:tblCellMar>
        </w:tblPrEx>
        <w:trPr>
          <w:trHeight w:val="613" w:hRule="atLeast"/>
        </w:trPr>
        <w:tc>
          <w:tcPr>
            <w:tcW w:w="1085" w:type="dxa"/>
            <w:tcBorders>
              <w:top w:val="nil"/>
              <w:left w:val="single" w:color="auto" w:sz="4" w:space="0"/>
              <w:bottom w:val="single" w:color="auto" w:sz="4" w:space="0"/>
              <w:right w:val="single" w:color="auto" w:sz="4" w:space="0"/>
            </w:tcBorders>
            <w:shd w:val="clear" w:color="auto" w:fill="auto"/>
            <w:vAlign w:val="center"/>
          </w:tcPr>
          <w:p>
            <w:pPr>
              <w:ind w:firstLine="420"/>
            </w:pPr>
            <w:r>
              <w:rPr>
                <w:rFonts w:hint="eastAsia"/>
              </w:rPr>
              <w:t>　</w:t>
            </w:r>
          </w:p>
        </w:tc>
        <w:tc>
          <w:tcPr>
            <w:tcW w:w="1326" w:type="dxa"/>
            <w:tcBorders>
              <w:top w:val="nil"/>
              <w:left w:val="nil"/>
              <w:bottom w:val="single" w:color="auto" w:sz="4" w:space="0"/>
              <w:right w:val="single" w:color="auto" w:sz="4" w:space="0"/>
            </w:tcBorders>
            <w:shd w:val="clear" w:color="auto" w:fill="auto"/>
            <w:vAlign w:val="center"/>
          </w:tcPr>
          <w:p>
            <w:pPr>
              <w:ind w:firstLine="420"/>
            </w:pPr>
            <w:r>
              <w:rPr>
                <w:rFonts w:hint="eastAsia"/>
              </w:rPr>
              <w:t>　</w:t>
            </w:r>
          </w:p>
        </w:tc>
        <w:tc>
          <w:tcPr>
            <w:tcW w:w="1600" w:type="dxa"/>
            <w:tcBorders>
              <w:top w:val="nil"/>
              <w:left w:val="nil"/>
              <w:bottom w:val="single" w:color="auto" w:sz="4" w:space="0"/>
              <w:right w:val="single" w:color="auto" w:sz="4" w:space="0"/>
            </w:tcBorders>
            <w:shd w:val="clear" w:color="auto" w:fill="auto"/>
            <w:vAlign w:val="center"/>
          </w:tcPr>
          <w:p>
            <w:pPr>
              <w:ind w:firstLine="420"/>
            </w:pPr>
            <w:r>
              <w:rPr>
                <w:rFonts w:hint="eastAsia"/>
              </w:rPr>
              <w:t>　</w:t>
            </w:r>
          </w:p>
        </w:tc>
        <w:tc>
          <w:tcPr>
            <w:tcW w:w="1162" w:type="dxa"/>
            <w:tcBorders>
              <w:top w:val="nil"/>
              <w:left w:val="nil"/>
              <w:bottom w:val="single" w:color="auto" w:sz="4" w:space="0"/>
              <w:right w:val="single" w:color="auto" w:sz="4" w:space="0"/>
            </w:tcBorders>
            <w:shd w:val="clear" w:color="auto" w:fill="auto"/>
            <w:vAlign w:val="center"/>
          </w:tcPr>
          <w:p>
            <w:pPr>
              <w:ind w:firstLine="420"/>
            </w:pPr>
            <w:r>
              <w:rPr>
                <w:rFonts w:hint="eastAsia"/>
              </w:rPr>
              <w:t>　</w:t>
            </w:r>
          </w:p>
        </w:tc>
        <w:tc>
          <w:tcPr>
            <w:tcW w:w="3112" w:type="dxa"/>
            <w:tcBorders>
              <w:top w:val="nil"/>
              <w:left w:val="nil"/>
              <w:bottom w:val="single" w:color="auto" w:sz="4" w:space="0"/>
              <w:right w:val="single" w:color="auto" w:sz="4" w:space="0"/>
            </w:tcBorders>
            <w:shd w:val="clear" w:color="auto" w:fill="auto"/>
            <w:vAlign w:val="center"/>
          </w:tcPr>
          <w:p>
            <w:pPr>
              <w:ind w:firstLine="420"/>
            </w:pPr>
            <w:r>
              <w:rPr>
                <w:rFonts w:hint="eastAsia"/>
              </w:rPr>
              <w:t>　</w:t>
            </w:r>
          </w:p>
        </w:tc>
      </w:tr>
      <w:tr>
        <w:tblPrEx>
          <w:tblCellMar>
            <w:top w:w="0" w:type="dxa"/>
            <w:left w:w="108" w:type="dxa"/>
            <w:bottom w:w="0" w:type="dxa"/>
            <w:right w:w="108" w:type="dxa"/>
          </w:tblCellMar>
        </w:tblPrEx>
        <w:trPr>
          <w:trHeight w:val="620" w:hRule="atLeast"/>
        </w:trPr>
        <w:tc>
          <w:tcPr>
            <w:tcW w:w="1085" w:type="dxa"/>
            <w:tcBorders>
              <w:top w:val="nil"/>
              <w:left w:val="single" w:color="auto" w:sz="4" w:space="0"/>
              <w:bottom w:val="single" w:color="auto" w:sz="4" w:space="0"/>
              <w:right w:val="single" w:color="auto" w:sz="4" w:space="0"/>
            </w:tcBorders>
            <w:shd w:val="clear" w:color="auto" w:fill="auto"/>
            <w:vAlign w:val="center"/>
          </w:tcPr>
          <w:p>
            <w:pPr>
              <w:ind w:firstLine="420"/>
            </w:pPr>
            <w:r>
              <w:rPr>
                <w:rFonts w:hint="eastAsia"/>
              </w:rPr>
              <w:t>　</w:t>
            </w:r>
          </w:p>
        </w:tc>
        <w:tc>
          <w:tcPr>
            <w:tcW w:w="1326" w:type="dxa"/>
            <w:tcBorders>
              <w:top w:val="nil"/>
              <w:left w:val="nil"/>
              <w:bottom w:val="single" w:color="auto" w:sz="4" w:space="0"/>
              <w:right w:val="single" w:color="auto" w:sz="4" w:space="0"/>
            </w:tcBorders>
            <w:shd w:val="clear" w:color="auto" w:fill="auto"/>
            <w:vAlign w:val="center"/>
          </w:tcPr>
          <w:p>
            <w:pPr>
              <w:ind w:firstLine="420"/>
            </w:pPr>
            <w:r>
              <w:rPr>
                <w:rFonts w:hint="eastAsia"/>
              </w:rPr>
              <w:t>　</w:t>
            </w:r>
          </w:p>
        </w:tc>
        <w:tc>
          <w:tcPr>
            <w:tcW w:w="1600" w:type="dxa"/>
            <w:tcBorders>
              <w:top w:val="nil"/>
              <w:left w:val="nil"/>
              <w:bottom w:val="single" w:color="auto" w:sz="4" w:space="0"/>
              <w:right w:val="single" w:color="auto" w:sz="4" w:space="0"/>
            </w:tcBorders>
            <w:shd w:val="clear" w:color="auto" w:fill="auto"/>
            <w:vAlign w:val="center"/>
          </w:tcPr>
          <w:p>
            <w:pPr>
              <w:ind w:firstLine="420"/>
            </w:pPr>
            <w:r>
              <w:rPr>
                <w:rFonts w:hint="eastAsia"/>
              </w:rPr>
              <w:t>　</w:t>
            </w:r>
          </w:p>
        </w:tc>
        <w:tc>
          <w:tcPr>
            <w:tcW w:w="1162" w:type="dxa"/>
            <w:tcBorders>
              <w:top w:val="nil"/>
              <w:left w:val="nil"/>
              <w:bottom w:val="single" w:color="auto" w:sz="4" w:space="0"/>
              <w:right w:val="single" w:color="auto" w:sz="4" w:space="0"/>
            </w:tcBorders>
            <w:shd w:val="clear" w:color="auto" w:fill="auto"/>
            <w:vAlign w:val="center"/>
          </w:tcPr>
          <w:p>
            <w:pPr>
              <w:ind w:firstLine="420"/>
            </w:pPr>
            <w:r>
              <w:rPr>
                <w:rFonts w:hint="eastAsia"/>
              </w:rPr>
              <w:t>　</w:t>
            </w:r>
          </w:p>
        </w:tc>
        <w:tc>
          <w:tcPr>
            <w:tcW w:w="3112" w:type="dxa"/>
            <w:tcBorders>
              <w:top w:val="nil"/>
              <w:left w:val="nil"/>
              <w:bottom w:val="single" w:color="auto" w:sz="4" w:space="0"/>
              <w:right w:val="single" w:color="auto" w:sz="4" w:space="0"/>
            </w:tcBorders>
            <w:shd w:val="clear" w:color="auto" w:fill="auto"/>
            <w:vAlign w:val="center"/>
          </w:tcPr>
          <w:p>
            <w:pPr>
              <w:ind w:firstLine="420"/>
            </w:pPr>
            <w:r>
              <w:rPr>
                <w:rFonts w:hint="eastAsia"/>
              </w:rPr>
              <w:t>　</w:t>
            </w:r>
          </w:p>
        </w:tc>
      </w:tr>
      <w:tr>
        <w:tblPrEx>
          <w:tblCellMar>
            <w:top w:w="0" w:type="dxa"/>
            <w:left w:w="108" w:type="dxa"/>
            <w:bottom w:w="0" w:type="dxa"/>
            <w:right w:w="108" w:type="dxa"/>
          </w:tblCellMar>
        </w:tblPrEx>
        <w:trPr>
          <w:trHeight w:val="614" w:hRule="atLeast"/>
        </w:trPr>
        <w:tc>
          <w:tcPr>
            <w:tcW w:w="1085" w:type="dxa"/>
            <w:tcBorders>
              <w:top w:val="nil"/>
              <w:left w:val="single" w:color="auto" w:sz="4" w:space="0"/>
              <w:bottom w:val="single" w:color="auto" w:sz="4" w:space="0"/>
              <w:right w:val="single" w:color="auto" w:sz="4" w:space="0"/>
            </w:tcBorders>
            <w:shd w:val="clear" w:color="auto" w:fill="auto"/>
            <w:vAlign w:val="center"/>
          </w:tcPr>
          <w:p>
            <w:pPr>
              <w:ind w:firstLine="420"/>
            </w:pPr>
            <w:r>
              <w:rPr>
                <w:rFonts w:hint="eastAsia"/>
              </w:rPr>
              <w:t>　</w:t>
            </w:r>
          </w:p>
        </w:tc>
        <w:tc>
          <w:tcPr>
            <w:tcW w:w="1326" w:type="dxa"/>
            <w:tcBorders>
              <w:top w:val="nil"/>
              <w:left w:val="nil"/>
              <w:bottom w:val="single" w:color="auto" w:sz="4" w:space="0"/>
              <w:right w:val="single" w:color="auto" w:sz="4" w:space="0"/>
            </w:tcBorders>
            <w:shd w:val="clear" w:color="auto" w:fill="auto"/>
            <w:vAlign w:val="center"/>
          </w:tcPr>
          <w:p>
            <w:pPr>
              <w:ind w:firstLine="420"/>
            </w:pPr>
            <w:r>
              <w:rPr>
                <w:rFonts w:hint="eastAsia"/>
              </w:rPr>
              <w:t>　</w:t>
            </w:r>
          </w:p>
        </w:tc>
        <w:tc>
          <w:tcPr>
            <w:tcW w:w="1600" w:type="dxa"/>
            <w:tcBorders>
              <w:top w:val="nil"/>
              <w:left w:val="nil"/>
              <w:bottom w:val="single" w:color="auto" w:sz="4" w:space="0"/>
              <w:right w:val="single" w:color="auto" w:sz="4" w:space="0"/>
            </w:tcBorders>
            <w:shd w:val="clear" w:color="auto" w:fill="auto"/>
            <w:vAlign w:val="center"/>
          </w:tcPr>
          <w:p>
            <w:pPr>
              <w:ind w:firstLine="420"/>
            </w:pPr>
            <w:r>
              <w:rPr>
                <w:rFonts w:hint="eastAsia"/>
              </w:rPr>
              <w:t>　</w:t>
            </w:r>
          </w:p>
        </w:tc>
        <w:tc>
          <w:tcPr>
            <w:tcW w:w="1162" w:type="dxa"/>
            <w:tcBorders>
              <w:top w:val="nil"/>
              <w:left w:val="nil"/>
              <w:bottom w:val="single" w:color="auto" w:sz="4" w:space="0"/>
              <w:right w:val="single" w:color="auto" w:sz="4" w:space="0"/>
            </w:tcBorders>
            <w:shd w:val="clear" w:color="auto" w:fill="auto"/>
            <w:vAlign w:val="center"/>
          </w:tcPr>
          <w:p>
            <w:pPr>
              <w:ind w:firstLine="420"/>
            </w:pPr>
            <w:r>
              <w:rPr>
                <w:rFonts w:hint="eastAsia"/>
              </w:rPr>
              <w:t>　</w:t>
            </w:r>
          </w:p>
        </w:tc>
        <w:tc>
          <w:tcPr>
            <w:tcW w:w="3112" w:type="dxa"/>
            <w:tcBorders>
              <w:top w:val="nil"/>
              <w:left w:val="nil"/>
              <w:bottom w:val="single" w:color="auto" w:sz="4" w:space="0"/>
              <w:right w:val="single" w:color="auto" w:sz="4" w:space="0"/>
            </w:tcBorders>
            <w:shd w:val="clear" w:color="auto" w:fill="auto"/>
            <w:vAlign w:val="center"/>
          </w:tcPr>
          <w:p>
            <w:pPr>
              <w:ind w:firstLine="420"/>
            </w:pPr>
            <w:r>
              <w:rPr>
                <w:rFonts w:hint="eastAsia"/>
              </w:rPr>
              <w:t>　</w:t>
            </w:r>
          </w:p>
        </w:tc>
      </w:tr>
    </w:tbl>
    <w:p>
      <w:pPr>
        <w:ind w:firstLine="420"/>
      </w:pPr>
      <w:bookmarkStart w:id="0" w:name="_Toc346183627"/>
      <w:bookmarkStart w:id="1" w:name="_Toc346701609"/>
      <w:bookmarkStart w:id="2" w:name="_Toc404764406"/>
      <w:bookmarkStart w:id="3" w:name="_Toc404243487"/>
      <w:bookmarkStart w:id="4" w:name="_Toc225152729"/>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bookmarkEnd w:id="0"/>
    <w:bookmarkEnd w:id="1"/>
    <w:bookmarkEnd w:id="2"/>
    <w:bookmarkEnd w:id="3"/>
    <w:p>
      <w:pPr>
        <w:pStyle w:val="2"/>
      </w:pPr>
      <w:r>
        <w:rPr>
          <w:rFonts w:hint="eastAsia"/>
        </w:rPr>
        <w:t>环境</w:t>
      </w:r>
      <w:r>
        <w:t>要求</w:t>
      </w:r>
    </w:p>
    <w:p>
      <w:pPr>
        <w:pStyle w:val="3"/>
      </w:pPr>
      <w:r>
        <w:rPr>
          <w:rFonts w:hint="eastAsia"/>
        </w:rPr>
        <w:t>网络</w:t>
      </w:r>
      <w:r>
        <w:t>带宽</w:t>
      </w:r>
    </w:p>
    <w:p>
      <w:pPr>
        <w:ind w:firstLine="420"/>
      </w:pPr>
      <w:r>
        <w:rPr>
          <w:rFonts w:hint="eastAsia"/>
        </w:rPr>
        <w:t>宽带要求至少独享20M传输带宽，条件允许可增加带宽。</w:t>
      </w: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8"/>
        <w:gridCol w:w="2788"/>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788" w:type="dxa"/>
            <w:shd w:val="clear" w:color="auto" w:fill="BFBFBF"/>
          </w:tcPr>
          <w:p>
            <w:pPr>
              <w:ind w:firstLine="422"/>
              <w:jc w:val="center"/>
              <w:rPr>
                <w:rFonts w:ascii="宋体" w:hAnsi="宋体" w:cs="仿宋"/>
                <w:b/>
                <w:szCs w:val="21"/>
              </w:rPr>
            </w:pPr>
            <w:r>
              <w:rPr>
                <w:rFonts w:hint="eastAsia" w:ascii="宋体" w:hAnsi="宋体" w:cs="仿宋"/>
                <w:b/>
                <w:szCs w:val="21"/>
              </w:rPr>
              <w:t>带宽（M）</w:t>
            </w:r>
          </w:p>
        </w:tc>
        <w:tc>
          <w:tcPr>
            <w:tcW w:w="2788" w:type="dxa"/>
            <w:shd w:val="clear" w:color="auto" w:fill="BFBFBF"/>
          </w:tcPr>
          <w:p>
            <w:pPr>
              <w:ind w:firstLine="422"/>
              <w:jc w:val="center"/>
              <w:rPr>
                <w:rFonts w:ascii="宋体" w:hAnsi="宋体" w:cs="仿宋"/>
                <w:b/>
                <w:szCs w:val="21"/>
              </w:rPr>
            </w:pPr>
            <w:r>
              <w:rPr>
                <w:rFonts w:hint="eastAsia" w:ascii="宋体" w:hAnsi="宋体" w:cs="仿宋"/>
                <w:b/>
                <w:szCs w:val="21"/>
              </w:rPr>
              <w:t>内网带宽（M）</w:t>
            </w:r>
          </w:p>
        </w:tc>
        <w:tc>
          <w:tcPr>
            <w:tcW w:w="2788" w:type="dxa"/>
            <w:shd w:val="clear" w:color="auto" w:fill="BFBFBF"/>
          </w:tcPr>
          <w:p>
            <w:pPr>
              <w:ind w:firstLine="422"/>
              <w:jc w:val="center"/>
              <w:rPr>
                <w:rFonts w:ascii="宋体" w:hAnsi="宋体" w:cs="仿宋"/>
                <w:b/>
                <w:szCs w:val="21"/>
              </w:rPr>
            </w:pPr>
            <w:r>
              <w:rPr>
                <w:rFonts w:hint="eastAsia" w:ascii="宋体" w:hAnsi="宋体"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788" w:type="dxa"/>
          </w:tcPr>
          <w:p>
            <w:pPr>
              <w:ind w:firstLine="420"/>
              <w:jc w:val="center"/>
              <w:rPr>
                <w:rFonts w:ascii="宋体" w:hAnsi="宋体" w:cs="仿宋"/>
                <w:szCs w:val="21"/>
              </w:rPr>
            </w:pPr>
            <w:r>
              <w:rPr>
                <w:rFonts w:hint="eastAsia" w:ascii="宋体" w:hAnsi="宋体" w:cs="仿宋"/>
                <w:szCs w:val="21"/>
              </w:rPr>
              <w:t>20M</w:t>
            </w:r>
          </w:p>
        </w:tc>
        <w:tc>
          <w:tcPr>
            <w:tcW w:w="2788" w:type="dxa"/>
          </w:tcPr>
          <w:p>
            <w:pPr>
              <w:ind w:firstLine="420"/>
              <w:jc w:val="center"/>
              <w:rPr>
                <w:rFonts w:ascii="宋体" w:hAnsi="宋体" w:cs="仿宋"/>
                <w:szCs w:val="21"/>
              </w:rPr>
            </w:pPr>
            <w:r>
              <w:rPr>
                <w:rFonts w:hint="eastAsia" w:ascii="宋体" w:hAnsi="宋体" w:cs="仿宋"/>
                <w:szCs w:val="21"/>
              </w:rPr>
              <w:t>共享1000M</w:t>
            </w:r>
          </w:p>
        </w:tc>
        <w:tc>
          <w:tcPr>
            <w:tcW w:w="2788" w:type="dxa"/>
          </w:tcPr>
          <w:p>
            <w:pPr>
              <w:ind w:firstLine="420"/>
              <w:jc w:val="center"/>
              <w:rPr>
                <w:rFonts w:ascii="宋体" w:hAnsi="宋体" w:cs="仿宋"/>
                <w:szCs w:val="21"/>
              </w:rPr>
            </w:pPr>
            <w:r>
              <w:rPr>
                <w:rFonts w:hint="eastAsia" w:ascii="宋体" w:hAnsi="宋体" w:cs="仿宋"/>
                <w:szCs w:val="21"/>
              </w:rPr>
              <w:t>独享20M</w:t>
            </w:r>
          </w:p>
        </w:tc>
      </w:tr>
    </w:tbl>
    <w:p>
      <w:pPr>
        <w:pStyle w:val="3"/>
      </w:pPr>
      <w:bookmarkStart w:id="5" w:name="_Toc35006098"/>
      <w:bookmarkStart w:id="6" w:name="_Toc346701616"/>
      <w:bookmarkStart w:id="7" w:name="_Toc38802074"/>
      <w:bookmarkStart w:id="8" w:name="_Toc475978921"/>
      <w:bookmarkStart w:id="9" w:name="_Toc30193"/>
      <w:bookmarkStart w:id="10" w:name="_Toc8386"/>
      <w:bookmarkStart w:id="11" w:name="_Toc346183634"/>
      <w:r>
        <w:rPr>
          <w:rFonts w:hint="eastAsia"/>
        </w:rPr>
        <w:t>系统内的网络要求</w:t>
      </w:r>
    </w:p>
    <w:p>
      <w:pPr>
        <w:ind w:firstLine="420"/>
      </w:pPr>
      <w:r>
        <w:t>业务</w:t>
      </w:r>
      <w:r>
        <w:rPr>
          <w:rFonts w:hint="eastAsia"/>
        </w:rPr>
        <w:t>服务器</w:t>
      </w:r>
      <w:r>
        <w:t>与</w:t>
      </w:r>
      <w:r>
        <w:rPr>
          <w:rFonts w:hint="eastAsia"/>
        </w:rPr>
        <w:t>远程</w:t>
      </w:r>
      <w:r>
        <w:t>异地评标服务器互通</w:t>
      </w:r>
      <w:r>
        <w:rPr>
          <w:rFonts w:hint="eastAsia"/>
        </w:rPr>
        <w:t>。</w:t>
      </w:r>
    </w:p>
    <w:p>
      <w:pPr>
        <w:ind w:firstLine="420"/>
      </w:pPr>
      <w:bookmarkStart w:id="12" w:name="_Toc19541"/>
      <w:r>
        <w:rPr>
          <w:rFonts w:hint="eastAsia"/>
        </w:rPr>
        <w:t>主场评标系统能够外网访问。</w:t>
      </w:r>
      <w:bookmarkEnd w:id="12"/>
    </w:p>
    <w:p>
      <w:pPr>
        <w:ind w:firstLine="420"/>
      </w:pPr>
      <w:bookmarkStart w:id="13" w:name="_Toc13798"/>
      <w:r>
        <w:rPr>
          <w:rFonts w:hint="eastAsia"/>
        </w:rPr>
        <w:t>副场可以访问主场的四合一视音频设备。（专线或者外网，副场远程会议需要接入）</w:t>
      </w:r>
      <w:bookmarkEnd w:id="13"/>
    </w:p>
    <w:p>
      <w:pPr>
        <w:ind w:firstLine="420"/>
      </w:pPr>
    </w:p>
    <w:bookmarkEnd w:id="4"/>
    <w:bookmarkEnd w:id="5"/>
    <w:bookmarkEnd w:id="6"/>
    <w:bookmarkEnd w:id="7"/>
    <w:bookmarkEnd w:id="8"/>
    <w:bookmarkEnd w:id="9"/>
    <w:bookmarkEnd w:id="10"/>
    <w:bookmarkEnd w:id="11"/>
    <w:p>
      <w:pPr>
        <w:pStyle w:val="2"/>
      </w:pPr>
      <w:bookmarkStart w:id="14" w:name="_Toc38802082"/>
      <w:r>
        <w:t>操作须知</w:t>
      </w:r>
    </w:p>
    <w:p>
      <w:pPr>
        <w:ind w:firstLine="420"/>
      </w:pPr>
      <w:r>
        <w:rPr>
          <w:rFonts w:hint="eastAsia"/>
        </w:rPr>
        <w:t>临沂远程异地评标正式系统地址：</w:t>
      </w:r>
      <w:r>
        <w:fldChar w:fldCharType="begin"/>
      </w:r>
      <w:r>
        <w:instrText xml:space="preserve"> HYPERLINK "https://www.ebpu.com" </w:instrText>
      </w:r>
      <w:r>
        <w:fldChar w:fldCharType="separate"/>
      </w:r>
      <w:r>
        <w:rPr>
          <w:rStyle w:val="45"/>
          <w:rFonts w:hint="eastAsia"/>
        </w:rPr>
        <w:t>https://www.ebpu.com</w:t>
      </w:r>
      <w:r>
        <w:rPr>
          <w:rStyle w:val="45"/>
          <w:rFonts w:hint="eastAsia"/>
        </w:rPr>
        <w:fldChar w:fldCharType="end"/>
      </w:r>
      <w:r>
        <w:t xml:space="preserve"> </w:t>
      </w:r>
    </w:p>
    <w:p>
      <w:pPr>
        <w:ind w:firstLine="420"/>
      </w:pPr>
      <w:r>
        <w:rPr>
          <w:rFonts w:hint="eastAsia"/>
        </w:rPr>
        <w:t>专家费支付平台正式系统地址：</w:t>
      </w:r>
      <w:r>
        <w:fldChar w:fldCharType="begin"/>
      </w:r>
      <w:r>
        <w:instrText xml:space="preserve"> HYPERLINK "https://pay.ebpu.com/login" </w:instrText>
      </w:r>
      <w:r>
        <w:fldChar w:fldCharType="separate"/>
      </w:r>
      <w:r>
        <w:rPr>
          <w:rStyle w:val="45"/>
          <w:rFonts w:hint="eastAsia"/>
        </w:rPr>
        <w:t>https://pay.ebpu.com/login</w:t>
      </w:r>
      <w:r>
        <w:rPr>
          <w:rStyle w:val="45"/>
          <w:rFonts w:hint="eastAsia"/>
        </w:rPr>
        <w:fldChar w:fldCharType="end"/>
      </w:r>
    </w:p>
    <w:p>
      <w:pPr>
        <w:ind w:firstLine="420"/>
      </w:pPr>
      <w:r>
        <w:rPr>
          <w:rFonts w:hint="eastAsia"/>
        </w:rPr>
        <w:t>采虹学院正式系统地址：</w:t>
      </w:r>
      <w:r>
        <w:fldChar w:fldCharType="begin"/>
      </w:r>
      <w:r>
        <w:instrText xml:space="preserve"> HYPERLINK "https://study.ebpu.com/" </w:instrText>
      </w:r>
      <w:r>
        <w:fldChar w:fldCharType="separate"/>
      </w:r>
      <w:r>
        <w:rPr>
          <w:rStyle w:val="45"/>
        </w:rPr>
        <w:t>https://study.ebpu.com/</w:t>
      </w:r>
      <w:r>
        <w:rPr>
          <w:rStyle w:val="45"/>
        </w:rPr>
        <w:fldChar w:fldCharType="end"/>
      </w:r>
      <w:r>
        <w:t xml:space="preserve"> </w:t>
      </w:r>
    </w:p>
    <w:p>
      <w:pPr>
        <w:ind w:firstLine="420"/>
      </w:pPr>
      <w:r>
        <w:rPr>
          <w:rFonts w:hint="eastAsia"/>
        </w:rPr>
        <w:t>特别提醒：（1）专家费支付平台共用登录账号密码。</w:t>
      </w:r>
    </w:p>
    <w:p>
      <w:pPr>
        <w:ind w:firstLine="420"/>
      </w:pPr>
      <w:r>
        <w:rPr>
          <w:rFonts w:hint="eastAsia"/>
        </w:rPr>
        <w:t xml:space="preserve">         （2）务必注意每个流程的操作角色及注意点。</w:t>
      </w:r>
    </w:p>
    <w:p>
      <w:pPr>
        <w:ind w:firstLine="420"/>
      </w:pPr>
    </w:p>
    <w:bookmarkEnd w:id="14"/>
    <w:p>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操作流程</w:t>
      </w:r>
    </w:p>
    <w:p>
      <w:pPr>
        <w:pStyle w:val="3"/>
      </w:pPr>
      <w:r>
        <w:t>收费规则配置</w:t>
      </w:r>
    </w:p>
    <w:p>
      <w:pPr>
        <w:ind w:firstLine="420"/>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要使用远程异地评标系统的支付平台，</w:t>
      </w:r>
      <w:r>
        <w:rPr>
          <w:rFonts w:hint="eastAsia" w:ascii="宋体" w:hAnsi="宋体" w:cs="微软雅黑"/>
          <w:bCs/>
          <w:color w:val="000000" w:themeColor="text1"/>
          <w:szCs w:val="21"/>
          <w14:textFill>
            <w14:solidFill>
              <w14:schemeClr w14:val="tx1"/>
            </w14:solidFill>
          </w14:textFill>
        </w:rPr>
        <w:t>中心人员</w:t>
      </w:r>
      <w:r>
        <w:rPr>
          <w:rFonts w:hint="eastAsia" w:ascii="宋体" w:hAnsi="宋体" w:cs="微软雅黑"/>
          <w:color w:val="000000" w:themeColor="text1"/>
          <w:szCs w:val="21"/>
          <w14:textFill>
            <w14:solidFill>
              <w14:schemeClr w14:val="tx1"/>
            </w14:solidFill>
          </w14:textFill>
        </w:rPr>
        <w:t>必须先登录专家费支付平台，完成如下图所示的收费规则配置。</w:t>
      </w:r>
      <w:r>
        <w:rPr>
          <w:rFonts w:hint="eastAsia" w:ascii="宋体" w:hAnsi="宋体" w:cs="微软雅黑"/>
          <w:bCs/>
          <w:color w:val="000000" w:themeColor="text1"/>
          <w:szCs w:val="21"/>
          <w14:textFill>
            <w14:solidFill>
              <w14:schemeClr w14:val="tx1"/>
            </w14:solidFill>
          </w14:textFill>
        </w:rPr>
        <w:t>默认</w:t>
      </w:r>
      <w:r>
        <w:rPr>
          <w:rFonts w:hint="eastAsia" w:ascii="宋体" w:hAnsi="宋体" w:cs="微软雅黑"/>
          <w:color w:val="000000" w:themeColor="text1"/>
          <w:szCs w:val="21"/>
          <w14:textFill>
            <w14:solidFill>
              <w14:schemeClr w14:val="tx1"/>
            </w14:solidFill>
          </w14:textFill>
        </w:rPr>
        <w:t>收费规则是自己交易中心的。若针对别的交易中心有其他收费规则的，需配置在</w:t>
      </w:r>
      <w:r>
        <w:rPr>
          <w:rFonts w:hint="eastAsia" w:ascii="宋体" w:hAnsi="宋体" w:cs="微软雅黑"/>
          <w:bCs/>
          <w:color w:val="000000" w:themeColor="text1"/>
          <w:szCs w:val="21"/>
          <w14:textFill>
            <w14:solidFill>
              <w14:schemeClr w14:val="tx1"/>
            </w14:solidFill>
          </w14:textFill>
        </w:rPr>
        <w:t>定向</w:t>
      </w:r>
      <w:r>
        <w:rPr>
          <w:rFonts w:hint="eastAsia" w:ascii="宋体" w:hAnsi="宋体" w:cs="微软雅黑"/>
          <w:color w:val="000000" w:themeColor="text1"/>
          <w:szCs w:val="21"/>
          <w14:textFill>
            <w14:solidFill>
              <w14:schemeClr w14:val="tx1"/>
            </w14:solidFill>
          </w14:textFill>
        </w:rPr>
        <w:t>收费规则中。</w:t>
      </w:r>
    </w:p>
    <w:p>
      <w:pPr>
        <w:ind w:firstLine="0" w:firstLineChars="0"/>
      </w:pPr>
      <w:r>
        <w:rPr>
          <w:rFonts w:ascii="宋体" w:hAnsi="宋体"/>
          <w:szCs w:val="21"/>
        </w:rPr>
        <w:drawing>
          <wp:inline distT="0" distB="0" distL="0" distR="0">
            <wp:extent cx="5276850" cy="14573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1"/>
                    <a:srcRect/>
                    <a:stretch>
                      <a:fillRect/>
                    </a:stretch>
                  </pic:blipFill>
                  <pic:spPr>
                    <a:xfrm>
                      <a:off x="0" y="0"/>
                      <a:ext cx="5276850" cy="1457325"/>
                    </a:xfrm>
                    <a:prstGeom prst="rect">
                      <a:avLst/>
                    </a:prstGeom>
                    <a:noFill/>
                    <a:ln>
                      <a:noFill/>
                    </a:ln>
                  </pic:spPr>
                </pic:pic>
              </a:graphicData>
            </a:graphic>
          </wp:inline>
        </w:drawing>
      </w:r>
    </w:p>
    <w:p>
      <w:pPr>
        <w:pStyle w:val="3"/>
      </w:pPr>
      <w:r>
        <w:t>场地预约</w:t>
      </w:r>
    </w:p>
    <w:p>
      <w:pPr>
        <w:ind w:firstLine="420"/>
        <w:rPr>
          <w:rFonts w:ascii="宋体" w:hAnsi="宋体" w:cs="微软雅黑"/>
          <w:color w:val="000000" w:themeColor="text1"/>
          <w:szCs w:val="21"/>
          <w14:textFill>
            <w14:solidFill>
              <w14:schemeClr w14:val="tx1"/>
            </w14:solidFill>
          </w14:textFill>
        </w:rPr>
      </w:pPr>
      <w:r>
        <w:rPr>
          <w:rFonts w:hint="eastAsia" w:ascii="宋体" w:hAnsi="宋体" w:cs="微软雅黑"/>
          <w:bCs/>
          <w:color w:val="000000" w:themeColor="text1"/>
          <w:szCs w:val="21"/>
          <w14:textFill>
            <w14:solidFill>
              <w14:schemeClr w14:val="tx1"/>
            </w14:solidFill>
          </w14:textFill>
        </w:rPr>
        <w:t>招标代理</w:t>
      </w:r>
      <w:r>
        <w:rPr>
          <w:rFonts w:hint="eastAsia" w:ascii="宋体" w:hAnsi="宋体" w:cs="微软雅黑"/>
          <w:color w:val="000000" w:themeColor="text1"/>
          <w:szCs w:val="21"/>
          <w14:textFill>
            <w14:solidFill>
              <w14:schemeClr w14:val="tx1"/>
            </w14:solidFill>
          </w14:textFill>
        </w:rPr>
        <w:t>在业务系统会员端完成项目的开评标场地预约，场地预约的时候需勾选“远程”。场地预约完成后，该项目会推送至远程异地评标系统。</w:t>
      </w:r>
    </w:p>
    <w:p>
      <w:pPr>
        <w:pStyle w:val="3"/>
      </w:pPr>
      <w:r>
        <w:t>项目组建下发</w:t>
      </w:r>
    </w:p>
    <w:p>
      <w:pPr>
        <w:ind w:firstLine="420"/>
        <w:rPr>
          <w:rFonts w:ascii="宋体" w:hAnsi="宋体" w:cs="微软雅黑"/>
          <w:color w:val="000000" w:themeColor="text1"/>
          <w:szCs w:val="21"/>
          <w14:textFill>
            <w14:solidFill>
              <w14:schemeClr w14:val="tx1"/>
            </w14:solidFill>
          </w14:textFill>
        </w:rPr>
      </w:pPr>
      <w:r>
        <w:rPr>
          <w:rFonts w:hint="eastAsia" w:ascii="宋体" w:hAnsi="宋体" w:cs="微软雅黑"/>
          <w:bCs/>
          <w:color w:val="000000" w:themeColor="text1"/>
          <w:szCs w:val="21"/>
          <w14:textFill>
            <w14:solidFill>
              <w14:schemeClr w14:val="tx1"/>
            </w14:solidFill>
          </w14:textFill>
        </w:rPr>
        <w:t>中心人员</w:t>
      </w:r>
      <w:r>
        <w:rPr>
          <w:rFonts w:hint="eastAsia" w:ascii="宋体" w:hAnsi="宋体" w:cs="微软雅黑"/>
          <w:color w:val="000000" w:themeColor="text1"/>
          <w:szCs w:val="21"/>
          <w14:textFill>
            <w14:solidFill>
              <w14:schemeClr w14:val="tx1"/>
            </w14:solidFill>
          </w14:textFill>
        </w:rPr>
        <w:t>登录远程异地评标系统进行项目组建，流程如下：</w:t>
      </w:r>
    </w:p>
    <w:p>
      <w:pPr>
        <w:ind w:firstLine="0" w:firstLineChars="0"/>
        <w:rPr>
          <w:rFonts w:ascii="宋体" w:hAnsi="宋体" w:cs="微软雅黑"/>
          <w:color w:val="000000" w:themeColor="text1"/>
          <w:szCs w:val="21"/>
          <w14:textFill>
            <w14:solidFill>
              <w14:schemeClr w14:val="tx1"/>
            </w14:solidFill>
          </w14:textFill>
        </w:rPr>
      </w:pPr>
      <w:r>
        <w:rPr>
          <w:rFonts w:ascii="宋体" w:hAnsi="宋体"/>
          <w:szCs w:val="21"/>
        </w:rPr>
        <w:drawing>
          <wp:inline distT="0" distB="0" distL="0" distR="0">
            <wp:extent cx="5267325" cy="177165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2"/>
                    <a:srcRect/>
                    <a:stretch>
                      <a:fillRect/>
                    </a:stretch>
                  </pic:blipFill>
                  <pic:spPr>
                    <a:xfrm>
                      <a:off x="0" y="0"/>
                      <a:ext cx="5267325" cy="1771650"/>
                    </a:xfrm>
                    <a:prstGeom prst="rect">
                      <a:avLst/>
                    </a:prstGeom>
                    <a:noFill/>
                    <a:ln>
                      <a:noFill/>
                    </a:ln>
                  </pic:spPr>
                </pic:pic>
              </a:graphicData>
            </a:graphic>
          </wp:inline>
        </w:drawing>
      </w:r>
    </w:p>
    <w:p>
      <w:pPr>
        <w:spacing w:line="240" w:lineRule="auto"/>
        <w:ind w:firstLine="0" w:firstLineChars="0"/>
        <w:jc w:val="center"/>
        <w:rPr>
          <w:rFonts w:ascii="宋体" w:hAnsi="宋体"/>
          <w:szCs w:val="21"/>
        </w:rPr>
      </w:pPr>
      <w:r>
        <w:rPr>
          <w:rFonts w:hint="eastAsia" w:ascii="宋体" w:hAnsi="宋体"/>
          <w:szCs w:val="21"/>
        </w:rPr>
        <w:t>图1</w:t>
      </w:r>
    </w:p>
    <w:p>
      <w:pPr>
        <w:ind w:firstLine="0" w:firstLineChars="0"/>
        <w:rPr>
          <w:rFonts w:ascii="宋体" w:hAnsi="宋体" w:cs="微软雅黑"/>
          <w:color w:val="000000" w:themeColor="text1"/>
          <w:szCs w:val="21"/>
          <w14:textFill>
            <w14:solidFill>
              <w14:schemeClr w14:val="tx1"/>
            </w14:solidFill>
          </w14:textFill>
        </w:rPr>
      </w:pPr>
      <w:r>
        <w:rPr>
          <w:rFonts w:ascii="宋体" w:hAnsi="宋体"/>
          <w:szCs w:val="21"/>
        </w:rPr>
        <w:drawing>
          <wp:inline distT="0" distB="0" distL="0" distR="0">
            <wp:extent cx="5267325" cy="238125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3"/>
                    <a:srcRect/>
                    <a:stretch>
                      <a:fillRect/>
                    </a:stretch>
                  </pic:blipFill>
                  <pic:spPr>
                    <a:xfrm>
                      <a:off x="0" y="0"/>
                      <a:ext cx="5267325" cy="2381250"/>
                    </a:xfrm>
                    <a:prstGeom prst="rect">
                      <a:avLst/>
                    </a:prstGeom>
                    <a:noFill/>
                    <a:ln>
                      <a:noFill/>
                    </a:ln>
                  </pic:spPr>
                </pic:pic>
              </a:graphicData>
            </a:graphic>
          </wp:inline>
        </w:drawing>
      </w:r>
    </w:p>
    <w:p>
      <w:pPr>
        <w:spacing w:line="240" w:lineRule="auto"/>
        <w:ind w:firstLine="0" w:firstLineChars="0"/>
        <w:jc w:val="center"/>
        <w:rPr>
          <w:rFonts w:ascii="宋体" w:hAnsi="宋体"/>
          <w:szCs w:val="21"/>
        </w:rPr>
      </w:pPr>
      <w:r>
        <w:rPr>
          <w:rFonts w:hint="eastAsia" w:ascii="宋体" w:hAnsi="宋体"/>
          <w:szCs w:val="21"/>
        </w:rPr>
        <w:t>图2</w:t>
      </w:r>
    </w:p>
    <w:p>
      <w:pPr>
        <w:ind w:firstLine="420"/>
        <w:rPr>
          <w:rFonts w:ascii="宋体" w:hAnsi="宋体" w:cs="微软雅黑"/>
          <w:color w:val="000000"/>
          <w:szCs w:val="21"/>
        </w:rPr>
      </w:pPr>
      <w:r>
        <w:rPr>
          <w:rFonts w:hint="eastAsia" w:ascii="宋体" w:hAnsi="宋体" w:cs="微软雅黑"/>
          <w:color w:val="FF0000"/>
          <w:szCs w:val="21"/>
        </w:rPr>
        <w:t>注意：</w:t>
      </w:r>
      <w:r>
        <w:rPr>
          <w:rFonts w:hint="eastAsia" w:ascii="宋体" w:hAnsi="宋体" w:cs="微软雅黑"/>
          <w:color w:val="000000"/>
          <w:szCs w:val="21"/>
        </w:rPr>
        <w:t>如果副场交易中心未对接你交易中心对接的远程异地评标系统版本，新增副场时先不要选择此副场，等抽取完成后，再挑选此副场，手动录评委。</w:t>
      </w:r>
    </w:p>
    <w:p>
      <w:pPr>
        <w:ind w:firstLine="0" w:firstLineChars="0"/>
        <w:rPr>
          <w:rFonts w:ascii="宋体" w:hAnsi="宋体"/>
          <w:color w:val="000000"/>
          <w:szCs w:val="21"/>
        </w:rPr>
      </w:pPr>
      <w:r>
        <w:rPr>
          <w:rFonts w:ascii="宋体" w:hAnsi="宋体"/>
          <w:szCs w:val="21"/>
        </w:rPr>
        <w:drawing>
          <wp:inline distT="0" distB="0" distL="0" distR="0">
            <wp:extent cx="5267325" cy="362902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67325" cy="3629025"/>
                    </a:xfrm>
                    <a:prstGeom prst="rect">
                      <a:avLst/>
                    </a:prstGeom>
                    <a:noFill/>
                    <a:ln>
                      <a:noFill/>
                    </a:ln>
                    <a:effectLst/>
                  </pic:spPr>
                </pic:pic>
              </a:graphicData>
            </a:graphic>
          </wp:inline>
        </w:drawing>
      </w:r>
    </w:p>
    <w:p>
      <w:pPr>
        <w:spacing w:line="240" w:lineRule="auto"/>
        <w:ind w:firstLine="0" w:firstLineChars="0"/>
        <w:jc w:val="center"/>
        <w:rPr>
          <w:rFonts w:ascii="宋体" w:hAnsi="宋体"/>
          <w:szCs w:val="21"/>
        </w:rPr>
      </w:pPr>
      <w:r>
        <w:rPr>
          <w:rFonts w:hint="eastAsia" w:ascii="宋体" w:hAnsi="宋体"/>
          <w:szCs w:val="21"/>
        </w:rPr>
        <w:t>图3</w:t>
      </w:r>
      <w:r>
        <w:rPr>
          <w:rFonts w:ascii="宋体" w:hAnsi="宋体"/>
          <w:szCs w:val="21"/>
        </w:rPr>
        <w:drawing>
          <wp:inline distT="0" distB="0" distL="0" distR="0">
            <wp:extent cx="5267325" cy="180022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5"/>
                    <a:srcRect/>
                    <a:stretch>
                      <a:fillRect/>
                    </a:stretch>
                  </pic:blipFill>
                  <pic:spPr>
                    <a:xfrm>
                      <a:off x="0" y="0"/>
                      <a:ext cx="5267325" cy="1800225"/>
                    </a:xfrm>
                    <a:prstGeom prst="rect">
                      <a:avLst/>
                    </a:prstGeom>
                    <a:noFill/>
                    <a:ln>
                      <a:noFill/>
                    </a:ln>
                  </pic:spPr>
                </pic:pic>
              </a:graphicData>
            </a:graphic>
          </wp:inline>
        </w:drawing>
      </w:r>
      <w:r>
        <w:rPr>
          <w:rFonts w:hint="eastAsia" w:ascii="宋体" w:hAnsi="宋体"/>
          <w:szCs w:val="21"/>
        </w:rPr>
        <w:t>图4</w:t>
      </w:r>
    </w:p>
    <w:p>
      <w:pPr>
        <w:ind w:firstLine="0" w:firstLineChars="0"/>
        <w:rPr>
          <w:rFonts w:ascii="宋体" w:hAnsi="宋体"/>
          <w:color w:val="000000"/>
          <w:szCs w:val="21"/>
        </w:rPr>
      </w:pPr>
      <w:r>
        <w:rPr>
          <w:rFonts w:ascii="宋体" w:hAnsi="宋体"/>
          <w:szCs w:val="21"/>
        </w:rPr>
        <w:drawing>
          <wp:inline distT="0" distB="0" distL="0" distR="0">
            <wp:extent cx="5267325" cy="181927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
                    <a:srcRect/>
                    <a:stretch>
                      <a:fillRect/>
                    </a:stretch>
                  </pic:blipFill>
                  <pic:spPr>
                    <a:xfrm>
                      <a:off x="0" y="0"/>
                      <a:ext cx="5267325" cy="1819275"/>
                    </a:xfrm>
                    <a:prstGeom prst="rect">
                      <a:avLst/>
                    </a:prstGeom>
                    <a:noFill/>
                    <a:ln>
                      <a:noFill/>
                    </a:ln>
                  </pic:spPr>
                </pic:pic>
              </a:graphicData>
            </a:graphic>
          </wp:inline>
        </w:drawing>
      </w:r>
    </w:p>
    <w:p>
      <w:pPr>
        <w:spacing w:line="240" w:lineRule="auto"/>
        <w:ind w:firstLine="0" w:firstLineChars="0"/>
        <w:jc w:val="center"/>
        <w:rPr>
          <w:rFonts w:ascii="宋体" w:hAnsi="宋体"/>
          <w:szCs w:val="21"/>
        </w:rPr>
      </w:pPr>
      <w:r>
        <w:rPr>
          <w:rFonts w:hint="eastAsia" w:ascii="宋体" w:hAnsi="宋体"/>
          <w:szCs w:val="21"/>
        </w:rPr>
        <w:t>图5</w:t>
      </w:r>
    </w:p>
    <w:p>
      <w:pPr>
        <w:pStyle w:val="3"/>
      </w:pPr>
      <w:r>
        <w:t>项目预付款</w:t>
      </w:r>
    </w:p>
    <w:p>
      <w:pPr>
        <w:ind w:firstLine="420"/>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项目费用预估完成后，会有短信通知招标代理进行预付款，</w:t>
      </w:r>
      <w:r>
        <w:rPr>
          <w:rFonts w:hint="eastAsia" w:ascii="宋体" w:hAnsi="宋体" w:cs="微软雅黑"/>
          <w:bCs/>
          <w:color w:val="000000" w:themeColor="text1"/>
          <w:szCs w:val="21"/>
          <w14:textFill>
            <w14:solidFill>
              <w14:schemeClr w14:val="tx1"/>
            </w14:solidFill>
          </w14:textFill>
        </w:rPr>
        <w:t>招标代理</w:t>
      </w:r>
      <w:r>
        <w:rPr>
          <w:rFonts w:hint="eastAsia" w:ascii="宋体" w:hAnsi="宋体" w:cs="微软雅黑"/>
          <w:color w:val="000000" w:themeColor="text1"/>
          <w:szCs w:val="21"/>
          <w14:textFill>
            <w14:solidFill>
              <w14:schemeClr w14:val="tx1"/>
            </w14:solidFill>
          </w14:textFill>
        </w:rPr>
        <w:t>需要进入业务系统会员端通过单点登录的方式登录至专家费支付平台完成预付款，只要预付款完成后专家才能评标。</w:t>
      </w:r>
    </w:p>
    <w:p>
      <w:pPr>
        <w:ind w:firstLine="420"/>
        <w:rPr>
          <w:rFonts w:ascii="宋体" w:hAnsi="宋体" w:cs="微软雅黑"/>
          <w:color w:val="000000"/>
          <w:szCs w:val="21"/>
        </w:rPr>
      </w:pPr>
      <w:r>
        <w:rPr>
          <w:rFonts w:hint="eastAsia" w:ascii="宋体" w:hAnsi="宋体" w:cs="微软雅黑"/>
          <w:color w:val="FF0000"/>
          <w:szCs w:val="21"/>
        </w:rPr>
        <w:t>注意：</w:t>
      </w:r>
      <w:r>
        <w:rPr>
          <w:rFonts w:hint="eastAsia" w:ascii="宋体" w:hAnsi="宋体" w:cs="微软雅黑"/>
          <w:color w:val="000000"/>
          <w:szCs w:val="21"/>
        </w:rPr>
        <w:t>预付款需要在评标前一天完成专家费才能当天评标结束后到账。所以中心人员请提前完成项目组建下发中图1-图4流程。</w:t>
      </w:r>
    </w:p>
    <w:p>
      <w:pPr>
        <w:ind w:firstLine="0" w:firstLineChars="0"/>
      </w:pPr>
      <w:r>
        <w:rPr>
          <w:rFonts w:ascii="宋体" w:hAnsi="宋体"/>
          <w:szCs w:val="21"/>
        </w:rPr>
        <w:drawing>
          <wp:inline distT="0" distB="0" distL="0" distR="0">
            <wp:extent cx="5267325" cy="120967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7"/>
                    <a:srcRect/>
                    <a:stretch>
                      <a:fillRect/>
                    </a:stretch>
                  </pic:blipFill>
                  <pic:spPr>
                    <a:xfrm>
                      <a:off x="0" y="0"/>
                      <a:ext cx="5267325" cy="1209675"/>
                    </a:xfrm>
                    <a:prstGeom prst="rect">
                      <a:avLst/>
                    </a:prstGeom>
                    <a:noFill/>
                    <a:ln>
                      <a:noFill/>
                    </a:ln>
                  </pic:spPr>
                </pic:pic>
              </a:graphicData>
            </a:graphic>
          </wp:inline>
        </w:drawing>
      </w:r>
    </w:p>
    <w:p>
      <w:pPr>
        <w:pStyle w:val="3"/>
      </w:pPr>
      <w:r>
        <w:t>项目专家抽取</w:t>
      </w:r>
    </w:p>
    <w:p>
      <w:pPr>
        <w:ind w:firstLine="420"/>
        <w:rPr>
          <w:rFonts w:ascii="宋体" w:hAnsi="宋体" w:cs="微软雅黑"/>
          <w:bCs/>
          <w:color w:val="000000" w:themeColor="text1"/>
          <w:szCs w:val="21"/>
          <w14:textFill>
            <w14:solidFill>
              <w14:schemeClr w14:val="tx1"/>
            </w14:solidFill>
          </w14:textFill>
        </w:rPr>
      </w:pPr>
      <w:r>
        <w:rPr>
          <w:rFonts w:hint="eastAsia" w:ascii="宋体" w:hAnsi="宋体" w:cs="微软雅黑"/>
          <w:bCs/>
          <w:color w:val="000000" w:themeColor="text1"/>
          <w:szCs w:val="21"/>
          <w14:textFill>
            <w14:solidFill>
              <w14:schemeClr w14:val="tx1"/>
            </w14:solidFill>
          </w14:textFill>
        </w:rPr>
        <w:t>交易中心进行专家抽取，抽取完成后会将抽取结果及专家名单发送至远程异地评标系统。</w:t>
      </w:r>
    </w:p>
    <w:p>
      <w:pPr>
        <w:pStyle w:val="3"/>
      </w:pPr>
      <w:r>
        <w:t>专家评标</w:t>
      </w:r>
    </w:p>
    <w:p>
      <w:pPr>
        <w:pStyle w:val="4"/>
      </w:pPr>
      <w:r>
        <w:t>专家评标流程概述</w:t>
      </w:r>
    </w:p>
    <w:p>
      <w:pPr>
        <w:ind w:firstLine="420"/>
        <w:rPr>
          <w:rFonts w:ascii="宋体" w:hAnsi="宋体" w:cs="微软雅黑"/>
          <w:bCs/>
          <w:color w:val="000000" w:themeColor="text1"/>
          <w:szCs w:val="21"/>
          <w14:textFill>
            <w14:solidFill>
              <w14:schemeClr w14:val="tx1"/>
            </w14:solidFill>
          </w14:textFill>
        </w:rPr>
      </w:pPr>
      <w:r>
        <w:rPr>
          <w:rFonts w:hint="eastAsia" w:ascii="宋体" w:hAnsi="宋体" w:cs="微软雅黑"/>
          <w:bCs/>
          <w:color w:val="000000" w:themeColor="text1"/>
          <w:szCs w:val="21"/>
          <w14:textFill>
            <w14:solidFill>
              <w14:schemeClr w14:val="tx1"/>
            </w14:solidFill>
          </w14:textFill>
        </w:rPr>
        <w:t>专家通过远程异地评标系统登录到主场评标系统进行评标。进入系统后会提示完善银行账户信息，务必提醒专家银行信息准确填写，若不慎遗忘信息，填下手机号码，可补填（短信方式）。</w:t>
      </w:r>
    </w:p>
    <w:p>
      <w:pPr>
        <w:ind w:firstLine="0" w:firstLineChars="0"/>
      </w:pPr>
      <w:r>
        <w:rPr>
          <w:rFonts w:ascii="宋体" w:hAnsi="宋体"/>
          <w:szCs w:val="21"/>
        </w:rPr>
        <w:drawing>
          <wp:inline distT="0" distB="0" distL="0" distR="0">
            <wp:extent cx="5267325" cy="260032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8"/>
                    <a:srcRect/>
                    <a:stretch>
                      <a:fillRect/>
                    </a:stretch>
                  </pic:blipFill>
                  <pic:spPr>
                    <a:xfrm>
                      <a:off x="0" y="0"/>
                      <a:ext cx="5267325" cy="2600325"/>
                    </a:xfrm>
                    <a:prstGeom prst="rect">
                      <a:avLst/>
                    </a:prstGeom>
                    <a:noFill/>
                    <a:ln>
                      <a:noFill/>
                    </a:ln>
                  </pic:spPr>
                </pic:pic>
              </a:graphicData>
            </a:graphic>
          </wp:inline>
        </w:drawing>
      </w:r>
    </w:p>
    <w:p>
      <w:pPr>
        <w:ind w:firstLine="0" w:firstLineChars="0"/>
      </w:pPr>
      <w:r>
        <w:rPr>
          <w:rFonts w:ascii="宋体" w:hAnsi="宋体"/>
          <w:szCs w:val="21"/>
        </w:rPr>
        <w:drawing>
          <wp:inline distT="0" distB="0" distL="0" distR="0">
            <wp:extent cx="5267325" cy="3276600"/>
            <wp:effectExtent l="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9"/>
                    <a:srcRect/>
                    <a:stretch>
                      <a:fillRect/>
                    </a:stretch>
                  </pic:blipFill>
                  <pic:spPr>
                    <a:xfrm>
                      <a:off x="0" y="0"/>
                      <a:ext cx="5267325" cy="3276600"/>
                    </a:xfrm>
                    <a:prstGeom prst="rect">
                      <a:avLst/>
                    </a:prstGeom>
                    <a:noFill/>
                    <a:ln>
                      <a:noFill/>
                    </a:ln>
                  </pic:spPr>
                </pic:pic>
              </a:graphicData>
            </a:graphic>
          </wp:inline>
        </w:drawing>
      </w:r>
    </w:p>
    <w:p>
      <w:pPr>
        <w:pStyle w:val="4"/>
      </w:pPr>
      <w:r>
        <w:t>专家操作详述</w:t>
      </w:r>
    </w:p>
    <w:p>
      <w:pPr>
        <w:pStyle w:val="5"/>
        <w:ind w:left="0"/>
      </w:pPr>
      <w:r>
        <w:t>专家登录</w:t>
      </w:r>
    </w:p>
    <w:p>
      <w:pPr>
        <w:ind w:firstLine="420"/>
        <w:rPr>
          <w:rFonts w:ascii="宋体" w:hAnsi="宋体"/>
          <w:szCs w:val="21"/>
        </w:rPr>
      </w:pPr>
      <w:r>
        <w:rPr>
          <w:rFonts w:hint="eastAsia" w:ascii="宋体" w:hAnsi="宋体"/>
          <w:szCs w:val="21"/>
        </w:rPr>
        <w:t>专家通过“易采虹”平台首页“我是专家”入口登录进行远程异地评标。</w:t>
      </w:r>
    </w:p>
    <w:p>
      <w:pPr>
        <w:ind w:firstLine="0" w:firstLineChars="0"/>
        <w:rPr>
          <w:rFonts w:ascii="宋体" w:hAnsi="宋体"/>
          <w:szCs w:val="21"/>
        </w:rPr>
      </w:pPr>
      <w:r>
        <w:rPr>
          <w:rFonts w:ascii="宋体" w:hAnsi="宋体"/>
          <w:szCs w:val="21"/>
        </w:rPr>
        <w:drawing>
          <wp:inline distT="0" distB="0" distL="0" distR="0">
            <wp:extent cx="5257800" cy="22098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0"/>
                    <a:srcRect/>
                    <a:stretch>
                      <a:fillRect/>
                    </a:stretch>
                  </pic:blipFill>
                  <pic:spPr>
                    <a:xfrm>
                      <a:off x="0" y="0"/>
                      <a:ext cx="5257800" cy="2209800"/>
                    </a:xfrm>
                    <a:prstGeom prst="rect">
                      <a:avLst/>
                    </a:prstGeom>
                    <a:noFill/>
                    <a:ln>
                      <a:noFill/>
                    </a:ln>
                  </pic:spPr>
                </pic:pic>
              </a:graphicData>
            </a:graphic>
          </wp:inline>
        </w:drawing>
      </w:r>
    </w:p>
    <w:p>
      <w:pPr>
        <w:spacing w:line="240" w:lineRule="auto"/>
        <w:ind w:firstLine="0" w:firstLineChars="0"/>
        <w:jc w:val="center"/>
        <w:rPr>
          <w:rFonts w:ascii="宋体" w:hAnsi="宋体"/>
          <w:szCs w:val="21"/>
        </w:rPr>
      </w:pPr>
      <w:r>
        <w:rPr>
          <w:rFonts w:hint="eastAsia" w:ascii="宋体" w:hAnsi="宋体"/>
          <w:szCs w:val="21"/>
        </w:rPr>
        <w:t>图1</w:t>
      </w:r>
    </w:p>
    <w:p>
      <w:pPr>
        <w:pStyle w:val="6"/>
        <w:spacing w:before="120" w:after="120" w:line="360" w:lineRule="auto"/>
        <w:ind w:left="0"/>
        <w:jc w:val="both"/>
        <w:rPr>
          <w:sz w:val="21"/>
          <w:szCs w:val="21"/>
        </w:rPr>
      </w:pPr>
      <w:r>
        <w:rPr>
          <w:sz w:val="21"/>
          <w:szCs w:val="21"/>
        </w:rPr>
        <w:t>多因子评标互动终端登录</w:t>
      </w:r>
    </w:p>
    <w:p>
      <w:pPr>
        <w:ind w:firstLine="420"/>
        <w:rPr>
          <w:rFonts w:ascii="宋体" w:hAnsi="宋体"/>
          <w:szCs w:val="21"/>
        </w:rPr>
      </w:pPr>
      <w:r>
        <w:rPr>
          <w:rFonts w:hint="eastAsia" w:ascii="宋体" w:hAnsi="宋体"/>
          <w:szCs w:val="21"/>
        </w:rPr>
        <w:t>进入登录页后，使用多因子进行人脸识别验证，验证通过后可成功登录。</w:t>
      </w:r>
    </w:p>
    <w:p>
      <w:pPr>
        <w:ind w:firstLine="0" w:firstLineChars="0"/>
        <w:jc w:val="center"/>
        <w:rPr>
          <w:rFonts w:ascii="宋体" w:hAnsi="宋体"/>
          <w:szCs w:val="21"/>
        </w:rPr>
      </w:pPr>
      <w:r>
        <w:rPr>
          <w:rFonts w:ascii="宋体" w:hAnsi="宋体"/>
          <w:szCs w:val="21"/>
        </w:rPr>
        <w:drawing>
          <wp:inline distT="0" distB="0" distL="0" distR="0">
            <wp:extent cx="5267325" cy="245745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1"/>
                    <a:srcRect/>
                    <a:stretch>
                      <a:fillRect/>
                    </a:stretch>
                  </pic:blipFill>
                  <pic:spPr>
                    <a:xfrm>
                      <a:off x="0" y="0"/>
                      <a:ext cx="5267325" cy="2457450"/>
                    </a:xfrm>
                    <a:prstGeom prst="rect">
                      <a:avLst/>
                    </a:prstGeom>
                    <a:noFill/>
                    <a:ln>
                      <a:noFill/>
                    </a:ln>
                  </pic:spPr>
                </pic:pic>
              </a:graphicData>
            </a:graphic>
          </wp:inline>
        </w:drawing>
      </w:r>
    </w:p>
    <w:p>
      <w:pPr>
        <w:spacing w:line="240" w:lineRule="auto"/>
        <w:ind w:firstLine="0" w:firstLineChars="0"/>
        <w:jc w:val="center"/>
        <w:rPr>
          <w:rFonts w:ascii="宋体" w:hAnsi="宋体"/>
          <w:szCs w:val="21"/>
        </w:rPr>
      </w:pPr>
      <w:r>
        <w:rPr>
          <w:rFonts w:hint="eastAsia" w:ascii="宋体" w:hAnsi="宋体"/>
          <w:szCs w:val="21"/>
        </w:rPr>
        <w:t>图</w:t>
      </w:r>
      <w:r>
        <w:rPr>
          <w:rFonts w:ascii="宋体" w:hAnsi="宋体"/>
          <w:szCs w:val="21"/>
        </w:rPr>
        <w:t>2</w:t>
      </w:r>
    </w:p>
    <w:p>
      <w:pPr>
        <w:spacing w:line="240" w:lineRule="auto"/>
        <w:ind w:firstLine="0" w:firstLineChars="0"/>
        <w:jc w:val="center"/>
        <w:rPr>
          <w:rFonts w:ascii="宋体" w:hAnsi="宋体"/>
          <w:szCs w:val="21"/>
        </w:rPr>
      </w:pPr>
      <w:r>
        <w:rPr>
          <w:rFonts w:ascii="宋体" w:hAnsi="宋体"/>
          <w:szCs w:val="21"/>
        </w:rPr>
        <w:drawing>
          <wp:inline distT="0" distB="0" distL="0" distR="0">
            <wp:extent cx="4754880" cy="2651760"/>
            <wp:effectExtent l="0" t="0" r="762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754880" cy="2651760"/>
                    </a:xfrm>
                    <a:prstGeom prst="rect">
                      <a:avLst/>
                    </a:prstGeom>
                    <a:noFill/>
                    <a:ln>
                      <a:noFill/>
                    </a:ln>
                  </pic:spPr>
                </pic:pic>
              </a:graphicData>
            </a:graphic>
          </wp:inline>
        </w:drawing>
      </w:r>
    </w:p>
    <w:p>
      <w:pPr>
        <w:spacing w:line="240" w:lineRule="auto"/>
        <w:ind w:firstLine="0" w:firstLineChars="0"/>
        <w:jc w:val="center"/>
        <w:rPr>
          <w:rFonts w:ascii="宋体" w:hAnsi="宋体"/>
          <w:szCs w:val="21"/>
        </w:rPr>
      </w:pPr>
      <w:r>
        <w:rPr>
          <w:rFonts w:hint="eastAsia" w:ascii="宋体" w:hAnsi="宋体"/>
          <w:szCs w:val="21"/>
        </w:rPr>
        <w:t>图</w:t>
      </w:r>
      <w:r>
        <w:rPr>
          <w:rFonts w:ascii="宋体" w:hAnsi="宋体"/>
          <w:szCs w:val="21"/>
        </w:rPr>
        <w:t>3</w:t>
      </w:r>
    </w:p>
    <w:p>
      <w:pPr>
        <w:pStyle w:val="6"/>
        <w:spacing w:before="120" w:after="120" w:line="360" w:lineRule="auto"/>
        <w:ind w:left="0"/>
        <w:jc w:val="both"/>
        <w:rPr>
          <w:sz w:val="21"/>
          <w:szCs w:val="21"/>
        </w:rPr>
      </w:pPr>
      <w:r>
        <w:rPr>
          <w:sz w:val="21"/>
          <w:szCs w:val="21"/>
        </w:rPr>
        <w:t>账号密码登录</w:t>
      </w:r>
    </w:p>
    <w:p>
      <w:pPr>
        <w:ind w:firstLine="420"/>
        <w:rPr>
          <w:rFonts w:ascii="宋体" w:hAnsi="宋体"/>
          <w:szCs w:val="21"/>
        </w:rPr>
      </w:pPr>
      <w:r>
        <w:rPr>
          <w:rFonts w:hint="eastAsia" w:ascii="宋体" w:hAnsi="宋体"/>
          <w:szCs w:val="21"/>
        </w:rPr>
        <w:t>进入登录页后，输入身份证号码后，如果有需要评标的项目，会弹出账号密码输入框，输入工作人员提供的账号密码，验证通过后可成功登录。</w:t>
      </w:r>
    </w:p>
    <w:p>
      <w:pPr>
        <w:ind w:firstLine="0" w:firstLineChars="0"/>
        <w:rPr>
          <w:rFonts w:ascii="宋体" w:hAnsi="宋体"/>
          <w:szCs w:val="21"/>
        </w:rPr>
      </w:pPr>
      <w:r>
        <w:rPr>
          <w:rFonts w:ascii="宋体" w:hAnsi="宋体" w:cs="Calibri"/>
          <w:color w:val="048FD2"/>
          <w:kern w:val="0"/>
          <w:szCs w:val="21"/>
          <w:shd w:val="clear" w:color="auto" w:fill="FFFFFF"/>
        </w:rPr>
        <w:drawing>
          <wp:inline distT="0" distB="0" distL="0" distR="0">
            <wp:extent cx="5278120" cy="2911475"/>
            <wp:effectExtent l="0" t="0" r="0" b="3175"/>
            <wp:docPr id="28" name="图片 28" descr="IMG_25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5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278120" cy="2912066"/>
                    </a:xfrm>
                    <a:prstGeom prst="rect">
                      <a:avLst/>
                    </a:prstGeom>
                    <a:noFill/>
                    <a:ln>
                      <a:noFill/>
                    </a:ln>
                  </pic:spPr>
                </pic:pic>
              </a:graphicData>
            </a:graphic>
          </wp:inline>
        </w:drawing>
      </w:r>
    </w:p>
    <w:p>
      <w:pPr>
        <w:spacing w:line="240" w:lineRule="auto"/>
        <w:ind w:firstLine="0" w:firstLineChars="0"/>
        <w:jc w:val="center"/>
        <w:rPr>
          <w:rFonts w:ascii="宋体" w:hAnsi="宋体"/>
          <w:szCs w:val="21"/>
        </w:rPr>
      </w:pPr>
      <w:r>
        <w:rPr>
          <w:rFonts w:hint="eastAsia" w:ascii="宋体" w:hAnsi="宋体"/>
          <w:szCs w:val="21"/>
        </w:rPr>
        <w:t>图4</w:t>
      </w:r>
    </w:p>
    <w:p>
      <w:pPr>
        <w:pStyle w:val="5"/>
        <w:ind w:left="0"/>
      </w:pPr>
      <w:r>
        <w:t>专家信息维护</w:t>
      </w:r>
    </w:p>
    <w:p>
      <w:pPr>
        <w:ind w:firstLine="420"/>
        <w:rPr>
          <w:rFonts w:ascii="宋体" w:hAnsi="宋体"/>
          <w:szCs w:val="21"/>
        </w:rPr>
      </w:pPr>
      <w:r>
        <w:rPr>
          <w:rFonts w:hint="eastAsia" w:ascii="宋体" w:hAnsi="宋体"/>
          <w:szCs w:val="21"/>
        </w:rPr>
        <w:t>登录成功后，若出现图5中的提示，需要去完善下个人信息。若被告知此次评标不采用线上支付，可忽略此提示。若不小心关闭了弹窗，可在自己点击个人中心模块进行信息维护。</w:t>
      </w:r>
    </w:p>
    <w:p>
      <w:pPr>
        <w:ind w:firstLine="0" w:firstLineChars="0"/>
      </w:pPr>
      <w:r>
        <w:rPr>
          <w:rFonts w:ascii="宋体" w:hAnsi="宋体"/>
          <w:szCs w:val="21"/>
        </w:rPr>
        <w:drawing>
          <wp:inline distT="0" distB="0" distL="0" distR="0">
            <wp:extent cx="5257800" cy="248602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5"/>
                    <a:srcRect/>
                    <a:stretch>
                      <a:fillRect/>
                    </a:stretch>
                  </pic:blipFill>
                  <pic:spPr>
                    <a:xfrm>
                      <a:off x="0" y="0"/>
                      <a:ext cx="5257800" cy="2486025"/>
                    </a:xfrm>
                    <a:prstGeom prst="rect">
                      <a:avLst/>
                    </a:prstGeom>
                    <a:noFill/>
                    <a:ln>
                      <a:noFill/>
                    </a:ln>
                  </pic:spPr>
                </pic:pic>
              </a:graphicData>
            </a:graphic>
          </wp:inline>
        </w:drawing>
      </w:r>
    </w:p>
    <w:p>
      <w:pPr>
        <w:spacing w:line="240" w:lineRule="auto"/>
        <w:ind w:firstLine="0" w:firstLineChars="0"/>
        <w:jc w:val="center"/>
        <w:rPr>
          <w:rFonts w:ascii="宋体" w:hAnsi="宋体"/>
          <w:szCs w:val="21"/>
        </w:rPr>
      </w:pPr>
      <w:r>
        <w:rPr>
          <w:rFonts w:hint="eastAsia" w:ascii="宋体" w:hAnsi="宋体"/>
          <w:szCs w:val="21"/>
        </w:rPr>
        <w:t>图5</w:t>
      </w:r>
    </w:p>
    <w:p>
      <w:pPr>
        <w:ind w:firstLine="0" w:firstLineChars="0"/>
      </w:pPr>
      <w:r>
        <w:rPr>
          <w:rFonts w:ascii="宋体" w:hAnsi="宋体"/>
          <w:szCs w:val="21"/>
        </w:rPr>
        <w:drawing>
          <wp:inline distT="0" distB="0" distL="0" distR="0">
            <wp:extent cx="5278120" cy="2183765"/>
            <wp:effectExtent l="0" t="0" r="0" b="698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6"/>
                    <a:srcRect/>
                    <a:stretch>
                      <a:fillRect/>
                    </a:stretch>
                  </pic:blipFill>
                  <pic:spPr>
                    <a:xfrm>
                      <a:off x="0" y="0"/>
                      <a:ext cx="5278120" cy="2184050"/>
                    </a:xfrm>
                    <a:prstGeom prst="rect">
                      <a:avLst/>
                    </a:prstGeom>
                    <a:noFill/>
                    <a:ln>
                      <a:noFill/>
                    </a:ln>
                  </pic:spPr>
                </pic:pic>
              </a:graphicData>
            </a:graphic>
          </wp:inline>
        </w:drawing>
      </w:r>
    </w:p>
    <w:p>
      <w:pPr>
        <w:spacing w:line="240" w:lineRule="auto"/>
        <w:ind w:firstLine="0" w:firstLineChars="0"/>
        <w:jc w:val="center"/>
        <w:rPr>
          <w:rFonts w:ascii="宋体" w:hAnsi="宋体"/>
          <w:szCs w:val="21"/>
        </w:rPr>
      </w:pPr>
      <w:r>
        <w:rPr>
          <w:rFonts w:hint="eastAsia" w:ascii="宋体" w:hAnsi="宋体"/>
          <w:szCs w:val="21"/>
        </w:rPr>
        <w:t>图6</w:t>
      </w:r>
      <w:r>
        <w:rPr>
          <w:rFonts w:ascii="宋体" w:hAnsi="宋体"/>
          <w:szCs w:val="21"/>
        </w:rPr>
        <w:drawing>
          <wp:inline distT="0" distB="0" distL="0" distR="0">
            <wp:extent cx="5267325" cy="2286000"/>
            <wp:effectExtent l="0" t="0" r="952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27"/>
                    <a:srcRect/>
                    <a:stretch>
                      <a:fillRect/>
                    </a:stretch>
                  </pic:blipFill>
                  <pic:spPr>
                    <a:xfrm>
                      <a:off x="0" y="0"/>
                      <a:ext cx="5267325" cy="2286000"/>
                    </a:xfrm>
                    <a:prstGeom prst="rect">
                      <a:avLst/>
                    </a:prstGeom>
                    <a:noFill/>
                    <a:ln>
                      <a:noFill/>
                    </a:ln>
                  </pic:spPr>
                </pic:pic>
              </a:graphicData>
            </a:graphic>
          </wp:inline>
        </w:drawing>
      </w:r>
      <w:r>
        <w:rPr>
          <w:rFonts w:hint="eastAsia" w:ascii="宋体" w:hAnsi="宋体"/>
          <w:szCs w:val="21"/>
        </w:rPr>
        <w:t>图7</w:t>
      </w:r>
    </w:p>
    <w:p>
      <w:pPr>
        <w:ind w:firstLine="420"/>
        <w:rPr>
          <w:rFonts w:ascii="宋体" w:hAnsi="宋体"/>
          <w:szCs w:val="21"/>
        </w:rPr>
      </w:pPr>
      <w:r>
        <w:rPr>
          <w:rFonts w:hint="eastAsia" w:ascii="宋体" w:hAnsi="宋体"/>
          <w:szCs w:val="21"/>
        </w:rPr>
        <w:t>银行账户填写说明：</w:t>
      </w:r>
    </w:p>
    <w:p>
      <w:pPr>
        <w:ind w:firstLine="420"/>
        <w:rPr>
          <w:rFonts w:ascii="宋体" w:hAnsi="宋体"/>
          <w:szCs w:val="21"/>
        </w:rPr>
      </w:pPr>
      <w:r>
        <w:rPr>
          <w:rFonts w:hint="eastAsia" w:ascii="宋体" w:hAnsi="宋体"/>
          <w:szCs w:val="21"/>
        </w:rPr>
        <w:t>（1）账户名：银行卡对应的开户人姓名</w:t>
      </w:r>
    </w:p>
    <w:p>
      <w:pPr>
        <w:ind w:firstLine="420"/>
        <w:rPr>
          <w:rFonts w:ascii="宋体" w:hAnsi="宋体"/>
          <w:szCs w:val="21"/>
        </w:rPr>
      </w:pPr>
      <w:r>
        <w:rPr>
          <w:rFonts w:hint="eastAsia" w:ascii="宋体" w:hAnsi="宋体"/>
          <w:szCs w:val="21"/>
        </w:rPr>
        <w:t>（2）银行：银行名称，输入关键字进行检索，在下拉框中进行选择。</w:t>
      </w:r>
    </w:p>
    <w:p>
      <w:pPr>
        <w:ind w:firstLine="420"/>
        <w:rPr>
          <w:rFonts w:ascii="宋体" w:hAnsi="宋体"/>
          <w:szCs w:val="21"/>
        </w:rPr>
      </w:pPr>
      <w:r>
        <w:rPr>
          <w:rFonts w:hint="eastAsia" w:ascii="宋体" w:hAnsi="宋体"/>
          <w:szCs w:val="21"/>
        </w:rPr>
        <w:t>（3）开户行：开户支行名称，可不准确填写</w:t>
      </w:r>
    </w:p>
    <w:p>
      <w:pPr>
        <w:ind w:firstLine="420"/>
        <w:rPr>
          <w:rFonts w:ascii="宋体" w:hAnsi="宋体"/>
          <w:szCs w:val="21"/>
        </w:rPr>
      </w:pPr>
      <w:r>
        <w:rPr>
          <w:rFonts w:hint="eastAsia" w:ascii="宋体" w:hAnsi="宋体"/>
          <w:szCs w:val="21"/>
        </w:rPr>
        <w:t>（4）省份：银行卡所属省份，选择下拉框中内容</w:t>
      </w:r>
    </w:p>
    <w:p>
      <w:pPr>
        <w:ind w:firstLine="420"/>
        <w:rPr>
          <w:rFonts w:ascii="宋体" w:hAnsi="宋体"/>
          <w:szCs w:val="21"/>
        </w:rPr>
      </w:pPr>
      <w:r>
        <w:rPr>
          <w:rFonts w:hint="eastAsia" w:ascii="宋体" w:hAnsi="宋体"/>
          <w:szCs w:val="21"/>
        </w:rPr>
        <w:t>（5）城市：银行卡所属城市，选择下拉框中内容</w:t>
      </w:r>
    </w:p>
    <w:p>
      <w:pPr>
        <w:ind w:firstLine="420"/>
        <w:rPr>
          <w:rFonts w:ascii="宋体" w:hAnsi="宋体"/>
          <w:szCs w:val="21"/>
        </w:rPr>
      </w:pPr>
      <w:r>
        <w:rPr>
          <w:rFonts w:hint="eastAsia" w:ascii="宋体" w:hAnsi="宋体"/>
          <w:szCs w:val="21"/>
        </w:rPr>
        <w:t>（6）银行卡账号：银行卡账号，</w:t>
      </w:r>
      <w:r>
        <w:rPr>
          <w:rFonts w:hint="eastAsia" w:ascii="宋体" w:hAnsi="宋体"/>
          <w:color w:val="FF0000"/>
          <w:szCs w:val="21"/>
        </w:rPr>
        <w:t>请勿填写信用卡！！！</w:t>
      </w:r>
    </w:p>
    <w:p>
      <w:pPr>
        <w:ind w:firstLine="420"/>
        <w:rPr>
          <w:rFonts w:ascii="宋体" w:hAnsi="宋体"/>
          <w:color w:val="FF0000"/>
          <w:szCs w:val="21"/>
        </w:rPr>
      </w:pPr>
      <w:r>
        <w:rPr>
          <w:rFonts w:hint="eastAsia" w:ascii="宋体" w:hAnsi="宋体"/>
          <w:color w:val="FF0000"/>
          <w:szCs w:val="21"/>
        </w:rPr>
        <w:t>若遗忘银行账户信息，可先填写手机号，评标结束后，可再进行信息维护。</w:t>
      </w:r>
    </w:p>
    <w:p>
      <w:pPr>
        <w:pStyle w:val="5"/>
        <w:ind w:left="0"/>
      </w:pPr>
      <w:r>
        <w:t>登录评标系统</w:t>
      </w:r>
    </w:p>
    <w:p>
      <w:pPr>
        <w:ind w:firstLine="420"/>
        <w:rPr>
          <w:rFonts w:ascii="宋体" w:hAnsi="宋体"/>
          <w:szCs w:val="21"/>
        </w:rPr>
      </w:pPr>
      <w:r>
        <w:rPr>
          <w:rFonts w:hint="eastAsia" w:ascii="宋体" w:hAnsi="宋体"/>
          <w:szCs w:val="21"/>
        </w:rPr>
        <w:t>专家在“远程评标”项目列表中，点击需要评标的项目，登录评标系统进行评标。</w:t>
      </w:r>
    </w:p>
    <w:p>
      <w:pPr>
        <w:ind w:firstLine="0" w:firstLineChars="0"/>
      </w:pPr>
      <w:r>
        <w:rPr>
          <w:rFonts w:ascii="宋体" w:hAnsi="宋体"/>
          <w:szCs w:val="21"/>
        </w:rPr>
        <w:drawing>
          <wp:inline distT="0" distB="0" distL="0" distR="0">
            <wp:extent cx="5276850" cy="24574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8"/>
                    <a:srcRect/>
                    <a:stretch>
                      <a:fillRect/>
                    </a:stretch>
                  </pic:blipFill>
                  <pic:spPr>
                    <a:xfrm>
                      <a:off x="0" y="0"/>
                      <a:ext cx="5276850" cy="2457450"/>
                    </a:xfrm>
                    <a:prstGeom prst="rect">
                      <a:avLst/>
                    </a:prstGeom>
                    <a:noFill/>
                    <a:ln>
                      <a:noFill/>
                    </a:ln>
                  </pic:spPr>
                </pic:pic>
              </a:graphicData>
            </a:graphic>
          </wp:inline>
        </w:drawing>
      </w:r>
    </w:p>
    <w:p>
      <w:pPr>
        <w:pStyle w:val="3"/>
      </w:pPr>
      <w:r>
        <w:t>确认评标费用</w:t>
      </w:r>
    </w:p>
    <w:p>
      <w:pPr>
        <w:ind w:firstLine="420"/>
        <w:rPr>
          <w:rFonts w:ascii="宋体" w:hAnsi="宋体" w:cs="微软雅黑"/>
          <w:bCs/>
          <w:color w:val="000000" w:themeColor="text1"/>
          <w:szCs w:val="21"/>
          <w14:textFill>
            <w14:solidFill>
              <w14:schemeClr w14:val="tx1"/>
            </w14:solidFill>
          </w14:textFill>
        </w:rPr>
      </w:pPr>
      <w:r>
        <w:rPr>
          <w:rFonts w:hint="eastAsia" w:ascii="宋体" w:hAnsi="宋体" w:cs="微软雅黑"/>
          <w:bCs/>
          <w:color w:val="000000" w:themeColor="text1"/>
          <w:szCs w:val="21"/>
          <w14:textFill>
            <w14:solidFill>
              <w14:schemeClr w14:val="tx1"/>
            </w14:solidFill>
          </w14:textFill>
        </w:rPr>
        <w:t>评标结束后</w:t>
      </w:r>
      <w:r>
        <w:rPr>
          <w:rFonts w:hint="eastAsia" w:ascii="宋体" w:hAnsi="宋体" w:cs="微软雅黑"/>
          <w:color w:val="000000" w:themeColor="text1"/>
          <w:szCs w:val="21"/>
          <w14:textFill>
            <w14:solidFill>
              <w14:schemeClr w14:val="tx1"/>
            </w14:solidFill>
          </w14:textFill>
        </w:rPr>
        <w:t>中心人员</w:t>
      </w:r>
      <w:r>
        <w:rPr>
          <w:rFonts w:hint="eastAsia" w:ascii="宋体" w:hAnsi="宋体" w:cs="微软雅黑"/>
          <w:bCs/>
          <w:color w:val="000000" w:themeColor="text1"/>
          <w:szCs w:val="21"/>
          <w14:textFill>
            <w14:solidFill>
              <w14:schemeClr w14:val="tx1"/>
            </w14:solidFill>
          </w14:textFill>
        </w:rPr>
        <w:t>登录专家费支付平台确认专家费用。流程如下：</w:t>
      </w:r>
    </w:p>
    <w:p>
      <w:pPr>
        <w:ind w:firstLine="0" w:firstLineChars="0"/>
        <w:rPr>
          <w:rFonts w:ascii="宋体" w:hAnsi="宋体" w:cs="微软雅黑"/>
          <w:bCs/>
          <w:color w:val="000000" w:themeColor="text1"/>
          <w:szCs w:val="21"/>
          <w14:textFill>
            <w14:solidFill>
              <w14:schemeClr w14:val="tx1"/>
            </w14:solidFill>
          </w14:textFill>
        </w:rPr>
      </w:pPr>
      <w:r>
        <w:rPr>
          <w:rFonts w:ascii="宋体" w:hAnsi="宋体"/>
          <w:szCs w:val="21"/>
        </w:rPr>
        <w:drawing>
          <wp:inline distT="0" distB="0" distL="0" distR="0">
            <wp:extent cx="5267325" cy="2257425"/>
            <wp:effectExtent l="0" t="0" r="9525"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9"/>
                    <a:srcRect/>
                    <a:stretch>
                      <a:fillRect/>
                    </a:stretch>
                  </pic:blipFill>
                  <pic:spPr>
                    <a:xfrm>
                      <a:off x="0" y="0"/>
                      <a:ext cx="5267325" cy="2257425"/>
                    </a:xfrm>
                    <a:prstGeom prst="rect">
                      <a:avLst/>
                    </a:prstGeom>
                    <a:noFill/>
                    <a:ln>
                      <a:noFill/>
                    </a:ln>
                  </pic:spPr>
                </pic:pic>
              </a:graphicData>
            </a:graphic>
          </wp:inline>
        </w:drawing>
      </w:r>
    </w:p>
    <w:p>
      <w:pPr>
        <w:spacing w:line="240" w:lineRule="auto"/>
        <w:ind w:firstLine="0" w:firstLineChars="0"/>
        <w:jc w:val="center"/>
        <w:rPr>
          <w:rFonts w:ascii="宋体" w:hAnsi="宋体"/>
          <w:szCs w:val="21"/>
        </w:rPr>
      </w:pPr>
      <w:r>
        <w:rPr>
          <w:rFonts w:hint="eastAsia" w:ascii="宋体" w:hAnsi="宋体"/>
          <w:szCs w:val="21"/>
        </w:rPr>
        <w:t>图1</w:t>
      </w:r>
    </w:p>
    <w:p>
      <w:pPr>
        <w:ind w:firstLine="0" w:firstLineChars="0"/>
        <w:jc w:val="center"/>
        <w:rPr>
          <w:rFonts w:ascii="宋体" w:hAnsi="宋体"/>
          <w:szCs w:val="21"/>
        </w:rPr>
      </w:pPr>
      <w:r>
        <w:rPr>
          <w:rFonts w:ascii="宋体" w:hAnsi="宋体"/>
          <w:szCs w:val="21"/>
        </w:rPr>
        <w:drawing>
          <wp:inline distT="0" distB="0" distL="0" distR="0">
            <wp:extent cx="5276850" cy="2524125"/>
            <wp:effectExtent l="0" t="0" r="0"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0"/>
                    <a:srcRect/>
                    <a:stretch>
                      <a:fillRect/>
                    </a:stretch>
                  </pic:blipFill>
                  <pic:spPr>
                    <a:xfrm>
                      <a:off x="0" y="0"/>
                      <a:ext cx="5276850" cy="2524125"/>
                    </a:xfrm>
                    <a:prstGeom prst="rect">
                      <a:avLst/>
                    </a:prstGeom>
                    <a:noFill/>
                    <a:ln>
                      <a:noFill/>
                    </a:ln>
                  </pic:spPr>
                </pic:pic>
              </a:graphicData>
            </a:graphic>
          </wp:inline>
        </w:drawing>
      </w:r>
      <w:r>
        <w:rPr>
          <w:rFonts w:hint="eastAsia" w:ascii="宋体" w:hAnsi="宋体"/>
          <w:szCs w:val="21"/>
        </w:rPr>
        <w:t>图2</w:t>
      </w:r>
    </w:p>
    <w:p>
      <w:pPr>
        <w:ind w:firstLine="0" w:firstLineChars="0"/>
        <w:jc w:val="center"/>
        <w:rPr>
          <w:rFonts w:ascii="宋体" w:hAnsi="宋体"/>
          <w:szCs w:val="21"/>
        </w:rPr>
      </w:pPr>
      <w:r>
        <w:rPr>
          <w:rFonts w:ascii="宋体" w:hAnsi="宋体"/>
          <w:szCs w:val="21"/>
        </w:rPr>
        <w:drawing>
          <wp:inline distT="0" distB="0" distL="0" distR="0">
            <wp:extent cx="5257800" cy="2352675"/>
            <wp:effectExtent l="0" t="0" r="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1"/>
                    <a:srcRect/>
                    <a:stretch>
                      <a:fillRect/>
                    </a:stretch>
                  </pic:blipFill>
                  <pic:spPr>
                    <a:xfrm>
                      <a:off x="0" y="0"/>
                      <a:ext cx="5257800" cy="2352675"/>
                    </a:xfrm>
                    <a:prstGeom prst="rect">
                      <a:avLst/>
                    </a:prstGeom>
                    <a:noFill/>
                    <a:ln>
                      <a:noFill/>
                    </a:ln>
                  </pic:spPr>
                </pic:pic>
              </a:graphicData>
            </a:graphic>
          </wp:inline>
        </w:drawing>
      </w:r>
      <w:r>
        <w:rPr>
          <w:rFonts w:hint="eastAsia" w:ascii="宋体" w:hAnsi="宋体"/>
          <w:szCs w:val="21"/>
        </w:rPr>
        <w:t>图3</w:t>
      </w:r>
    </w:p>
    <w:p>
      <w:pPr>
        <w:pStyle w:val="3"/>
      </w:pPr>
      <w:r>
        <w:t>项目补款</w:t>
      </w:r>
    </w:p>
    <w:p>
      <w:pPr>
        <w:ind w:firstLine="420"/>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如果实际评标费用</w:t>
      </w:r>
      <w:r>
        <w:rPr>
          <w:rFonts w:hint="eastAsia" w:ascii="宋体" w:hAnsi="宋体" w:cs="微软雅黑"/>
          <w:bCs/>
          <w:color w:val="000000" w:themeColor="text1"/>
          <w:szCs w:val="21"/>
          <w14:textFill>
            <w14:solidFill>
              <w14:schemeClr w14:val="tx1"/>
            </w14:solidFill>
          </w14:textFill>
        </w:rPr>
        <w:t>大于</w:t>
      </w:r>
      <w:r>
        <w:rPr>
          <w:rFonts w:hint="eastAsia" w:ascii="宋体" w:hAnsi="宋体" w:cs="微软雅黑"/>
          <w:color w:val="000000" w:themeColor="text1"/>
          <w:szCs w:val="21"/>
          <w14:textFill>
            <w14:solidFill>
              <w14:schemeClr w14:val="tx1"/>
            </w14:solidFill>
          </w14:textFill>
        </w:rPr>
        <w:t>预估费用，需要</w:t>
      </w:r>
      <w:r>
        <w:rPr>
          <w:rFonts w:hint="eastAsia" w:ascii="宋体" w:hAnsi="宋体" w:cs="微软雅黑"/>
          <w:bCs/>
          <w:color w:val="000000" w:themeColor="text1"/>
          <w:szCs w:val="21"/>
          <w14:textFill>
            <w14:solidFill>
              <w14:schemeClr w14:val="tx1"/>
            </w14:solidFill>
          </w14:textFill>
        </w:rPr>
        <w:t>招标代理</w:t>
      </w:r>
      <w:r>
        <w:rPr>
          <w:rFonts w:hint="eastAsia" w:ascii="宋体" w:hAnsi="宋体" w:cs="微软雅黑"/>
          <w:color w:val="000000" w:themeColor="text1"/>
          <w:szCs w:val="21"/>
          <w14:textFill>
            <w14:solidFill>
              <w14:schemeClr w14:val="tx1"/>
            </w14:solidFill>
          </w14:textFill>
        </w:rPr>
        <w:t>再次单点登录专家费用支付平台进行第二次付款。</w:t>
      </w:r>
    </w:p>
    <w:p>
      <w:pPr>
        <w:ind w:firstLine="420"/>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注意：进行了补款的项目，专家费用不会当天到账，需要次日。所以预估费用的时候，金额不要太低。</w:t>
      </w:r>
    </w:p>
    <w:p>
      <w:pPr>
        <w:ind w:firstLine="0" w:firstLineChars="0"/>
      </w:pPr>
      <w:r>
        <w:rPr>
          <w:rFonts w:ascii="宋体" w:hAnsi="宋体"/>
          <w:szCs w:val="21"/>
        </w:rPr>
        <w:drawing>
          <wp:inline distT="0" distB="0" distL="0" distR="0">
            <wp:extent cx="5267325" cy="1733550"/>
            <wp:effectExtent l="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32"/>
                    <a:srcRect/>
                    <a:stretch>
                      <a:fillRect/>
                    </a:stretch>
                  </pic:blipFill>
                  <pic:spPr>
                    <a:xfrm>
                      <a:off x="0" y="0"/>
                      <a:ext cx="5267325" cy="1733550"/>
                    </a:xfrm>
                    <a:prstGeom prst="rect">
                      <a:avLst/>
                    </a:prstGeom>
                    <a:noFill/>
                    <a:ln>
                      <a:noFill/>
                    </a:ln>
                  </pic:spPr>
                </pic:pic>
              </a:graphicData>
            </a:graphic>
          </wp:inline>
        </w:drawing>
      </w:r>
    </w:p>
    <w:p>
      <w:pPr>
        <w:pStyle w:val="3"/>
      </w:pPr>
      <w:r>
        <w:t>项目退款</w:t>
      </w:r>
    </w:p>
    <w:p>
      <w:pPr>
        <w:ind w:firstLine="420"/>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如果实际评标费用</w:t>
      </w:r>
      <w:r>
        <w:rPr>
          <w:rFonts w:hint="eastAsia" w:ascii="宋体" w:hAnsi="宋体" w:cs="微软雅黑"/>
          <w:bCs/>
          <w:color w:val="000000" w:themeColor="text1"/>
          <w:szCs w:val="21"/>
          <w14:textFill>
            <w14:solidFill>
              <w14:schemeClr w14:val="tx1"/>
            </w14:solidFill>
          </w14:textFill>
        </w:rPr>
        <w:t>小于</w:t>
      </w:r>
      <w:r>
        <w:rPr>
          <w:rFonts w:hint="eastAsia" w:ascii="宋体" w:hAnsi="宋体" w:cs="微软雅黑"/>
          <w:color w:val="000000" w:themeColor="text1"/>
          <w:szCs w:val="21"/>
          <w14:textFill>
            <w14:solidFill>
              <w14:schemeClr w14:val="tx1"/>
            </w14:solidFill>
          </w14:textFill>
        </w:rPr>
        <w:t>预估费用，剩余的费用会通过划转的方式退还给</w:t>
      </w:r>
      <w:r>
        <w:rPr>
          <w:rFonts w:hint="eastAsia" w:ascii="宋体" w:hAnsi="宋体" w:cs="微软雅黑"/>
          <w:bCs/>
          <w:color w:val="000000" w:themeColor="text1"/>
          <w:szCs w:val="21"/>
          <w14:textFill>
            <w14:solidFill>
              <w14:schemeClr w14:val="tx1"/>
            </w14:solidFill>
          </w14:textFill>
        </w:rPr>
        <w:t>招标代理</w:t>
      </w:r>
      <w:r>
        <w:rPr>
          <w:rFonts w:hint="eastAsia" w:ascii="宋体" w:hAnsi="宋体" w:cs="微软雅黑"/>
          <w:color w:val="000000" w:themeColor="text1"/>
          <w:szCs w:val="21"/>
          <w14:textFill>
            <w14:solidFill>
              <w14:schemeClr w14:val="tx1"/>
            </w14:solidFill>
          </w14:textFill>
        </w:rPr>
        <w:t>。</w:t>
      </w:r>
    </w:p>
    <w:p>
      <w:pPr>
        <w:ind w:firstLine="420"/>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注意：</w:t>
      </w:r>
      <w:r>
        <w:rPr>
          <w:rFonts w:hint="eastAsia" w:ascii="宋体" w:hAnsi="宋体" w:cs="微软雅黑"/>
          <w:bCs/>
          <w:color w:val="000000" w:themeColor="text1"/>
          <w:szCs w:val="21"/>
          <w14:textFill>
            <w14:solidFill>
              <w14:schemeClr w14:val="tx1"/>
            </w14:solidFill>
          </w14:textFill>
        </w:rPr>
        <w:t>招标代理</w:t>
      </w:r>
      <w:r>
        <w:rPr>
          <w:rFonts w:hint="eastAsia" w:ascii="宋体" w:hAnsi="宋体" w:cs="微软雅黑"/>
          <w:color w:val="000000" w:themeColor="text1"/>
          <w:szCs w:val="21"/>
          <w14:textFill>
            <w14:solidFill>
              <w14:schemeClr w14:val="tx1"/>
            </w14:solidFill>
          </w14:textFill>
        </w:rPr>
        <w:t>在首次登录系统时，请到个人中心填写接收退款的银行账户信息，系统会给出提示。</w:t>
      </w:r>
    </w:p>
    <w:p>
      <w:pPr>
        <w:ind w:firstLine="0" w:firstLineChars="0"/>
      </w:pPr>
      <w:r>
        <w:rPr>
          <w:rFonts w:ascii="宋体" w:hAnsi="宋体"/>
          <w:szCs w:val="21"/>
        </w:rPr>
        <w:drawing>
          <wp:inline distT="0" distB="0" distL="0" distR="0">
            <wp:extent cx="5278120" cy="227457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33"/>
                    <a:srcRect/>
                    <a:stretch>
                      <a:fillRect/>
                    </a:stretch>
                  </pic:blipFill>
                  <pic:spPr>
                    <a:xfrm>
                      <a:off x="0" y="0"/>
                      <a:ext cx="5278120" cy="2275052"/>
                    </a:xfrm>
                    <a:prstGeom prst="rect">
                      <a:avLst/>
                    </a:prstGeom>
                    <a:noFill/>
                    <a:ln>
                      <a:noFill/>
                    </a:ln>
                  </pic:spPr>
                </pic:pic>
              </a:graphicData>
            </a:graphic>
          </wp:inline>
        </w:drawing>
      </w:r>
    </w:p>
    <w:p>
      <w:pPr>
        <w:ind w:firstLine="0" w:firstLineChars="0"/>
        <w:rPr>
          <w:rFonts w:hint="eastAsia"/>
        </w:rPr>
      </w:pPr>
    </w:p>
    <w:p>
      <w:pPr>
        <w:pStyle w:val="2"/>
      </w:pPr>
      <w:r>
        <w:t>其他功能</w:t>
      </w:r>
    </w:p>
    <w:p>
      <w:pPr>
        <w:pStyle w:val="3"/>
      </w:pPr>
      <w:r>
        <w:t>采虹E讯</w:t>
      </w:r>
      <w:r>
        <w:rPr>
          <w:rFonts w:hint="eastAsia"/>
        </w:rPr>
        <w:t>（中心工作人员交流工具）</w:t>
      </w:r>
    </w:p>
    <w:p>
      <w:pPr>
        <w:pStyle w:val="4"/>
      </w:pPr>
      <w:r>
        <w:t>采虹E讯功能描述</w:t>
      </w:r>
    </w:p>
    <w:p>
      <w:pPr>
        <w:ind w:firstLine="420"/>
        <w:rPr>
          <w:rFonts w:hint="eastAsia" w:ascii="宋体" w:hAnsi="宋体" w:cs="仿宋"/>
          <w:szCs w:val="21"/>
        </w:rPr>
      </w:pPr>
      <w:r>
        <w:rPr>
          <w:rFonts w:hint="eastAsia" w:ascii="宋体" w:hAnsi="宋体" w:cs="仿宋"/>
          <w:szCs w:val="21"/>
        </w:rPr>
        <w:t>当某地区有易采虹平台的远程异地评标项目时，两方客户使用采虹E讯进行日常沟通及文件传输，采虹E讯分为P</w:t>
      </w:r>
      <w:r>
        <w:rPr>
          <w:rFonts w:ascii="宋体" w:hAnsi="宋体" w:cs="仿宋"/>
          <w:szCs w:val="21"/>
        </w:rPr>
        <w:t>C端及移动端</w:t>
      </w:r>
      <w:r>
        <w:rPr>
          <w:rFonts w:hint="eastAsia" w:ascii="宋体" w:hAnsi="宋体" w:cs="仿宋"/>
          <w:szCs w:val="21"/>
        </w:rPr>
        <w:t>，</w:t>
      </w:r>
      <w:r>
        <w:rPr>
          <w:rFonts w:ascii="宋体" w:hAnsi="宋体" w:cs="仿宋"/>
          <w:szCs w:val="21"/>
        </w:rPr>
        <w:t>支持多维度沟通</w:t>
      </w:r>
      <w:r>
        <w:rPr>
          <w:rFonts w:hint="eastAsia" w:ascii="宋体" w:hAnsi="宋体" w:cs="仿宋"/>
          <w:szCs w:val="21"/>
        </w:rPr>
        <w:t>。</w:t>
      </w:r>
    </w:p>
    <w:p>
      <w:pPr>
        <w:ind w:firstLine="420"/>
        <w:rPr>
          <w:rFonts w:hint="eastAsia" w:ascii="宋体" w:hAnsi="宋体" w:cs="仿宋"/>
          <w:szCs w:val="21"/>
        </w:rPr>
      </w:pPr>
      <w:r>
        <w:rPr>
          <w:rFonts w:hint="eastAsia" w:ascii="宋体" w:hAnsi="宋体" w:cs="仿宋"/>
          <w:szCs w:val="21"/>
        </w:rPr>
        <w:t>（1）采虹E讯是易采虹平台的一部分，后续可以跟易采虹平台做更多的信息关联，可以增加譬如“今日远程异地评标项目提醒”、“可联合开展远程异地评标地区推荐”等根植于易采虹平台的个性化定制功能。</w:t>
      </w:r>
    </w:p>
    <w:p>
      <w:pPr>
        <w:ind w:firstLine="420"/>
        <w:rPr>
          <w:rFonts w:hint="eastAsia" w:ascii="宋体" w:hAnsi="宋体" w:cs="仿宋"/>
          <w:szCs w:val="21"/>
        </w:rPr>
      </w:pPr>
      <w:r>
        <w:rPr>
          <w:rFonts w:hint="eastAsia" w:ascii="宋体" w:hAnsi="宋体" w:cs="仿宋"/>
          <w:szCs w:val="21"/>
        </w:rPr>
        <w:t>（2）有效且目的明确的联系，现已要求接入每个接入易采虹的地区确认了联系人，并将该人员至易采虹平台的组织架构中。使用采虹E讯软件可以最快速的找到对应地区的联系人，进行有效且目的性明确的沟通与交流。</w:t>
      </w:r>
    </w:p>
    <w:p>
      <w:pPr>
        <w:ind w:firstLine="420"/>
        <w:rPr>
          <w:rFonts w:hint="eastAsia" w:ascii="宋体" w:hAnsi="宋体" w:cs="仿宋"/>
          <w:szCs w:val="21"/>
        </w:rPr>
      </w:pPr>
      <w:r>
        <w:rPr>
          <w:rFonts w:hint="eastAsia" w:ascii="宋体" w:hAnsi="宋体" w:cs="仿宋"/>
          <w:szCs w:val="21"/>
        </w:rPr>
        <w:t>（3）安全的文件传输渠道，采虹E讯根植于易采虹平台，所有数据都在平台内部流转，可以极大保证招投标数据的安全性。</w:t>
      </w:r>
    </w:p>
    <w:p>
      <w:pPr>
        <w:pStyle w:val="4"/>
      </w:pPr>
      <w:r>
        <w:t>采虹E讯安装包</w:t>
      </w:r>
    </w:p>
    <w:p>
      <w:pPr>
        <w:ind w:firstLine="420"/>
        <w:rPr>
          <w:rFonts w:hint="eastAsia"/>
        </w:rPr>
      </w:pPr>
      <w:bookmarkStart w:id="15" w:name="_GoBack"/>
      <w:bookmarkEnd w:id="15"/>
    </w:p>
    <w:p>
      <w:pPr>
        <w:pStyle w:val="5"/>
        <w:ind w:left="0"/>
      </w:pPr>
      <w:r>
        <w:t>移动端安装码</w:t>
      </w:r>
    </w:p>
    <w:p>
      <w:pPr>
        <w:ind w:firstLine="420"/>
        <w:rPr>
          <w:rFonts w:hint="eastAsia"/>
        </w:rPr>
      </w:pPr>
      <w:r>
        <w:drawing>
          <wp:inline distT="0" distB="0" distL="0" distR="0">
            <wp:extent cx="1628775" cy="14382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628775" cy="1438275"/>
                    </a:xfrm>
                    <a:prstGeom prst="rect">
                      <a:avLst/>
                    </a:prstGeom>
                    <a:noFill/>
                    <a:ln>
                      <a:noFill/>
                    </a:ln>
                  </pic:spPr>
                </pic:pic>
              </a:graphicData>
            </a:graphic>
          </wp:inline>
        </w:drawing>
      </w:r>
    </w:p>
    <w:p>
      <w:pPr>
        <w:pStyle w:val="3"/>
      </w:pPr>
      <w:r>
        <w:t>采虹学院</w:t>
      </w:r>
      <w:r>
        <w:rPr>
          <w:rFonts w:hint="eastAsia"/>
        </w:rPr>
        <w:t>（在线学习培训服务）</w:t>
      </w:r>
    </w:p>
    <w:p>
      <w:pPr>
        <w:ind w:firstLine="420"/>
        <w:rPr>
          <w:rFonts w:hint="eastAsia"/>
        </w:rPr>
      </w:pPr>
      <w:r>
        <w:rPr>
          <w:rFonts w:hint="eastAsia"/>
        </w:rPr>
        <w:t>远程异地评标项目各干系人若不了解易采虹平台或所配合交易中心系统的情况时，可以让登录采虹学院，自行学习掌握相应的技巧。</w:t>
      </w:r>
    </w:p>
    <w:p>
      <w:pPr>
        <w:ind w:firstLine="420"/>
        <w:rPr>
          <w:rFonts w:hint="eastAsia"/>
        </w:rPr>
      </w:pPr>
      <w:r>
        <w:rPr>
          <w:rFonts w:hint="eastAsia"/>
        </w:rPr>
        <w:t>附：采虹学院的主要作用是提高评标专家、招标代理机构的素质和专业能力，提升项目评标质量、项目开展质量，促进公共资源交易活动健康有序的发展。</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680" w:footer="73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9BBB59" w:sz="24" w:space="5"/>
      </w:pBdr>
      <w:wordWrap w:val="0"/>
      <w:spacing w:line="240" w:lineRule="auto"/>
      <w:ind w:firstLine="360"/>
      <w:jc w:val="right"/>
    </w:pPr>
    <w:r>
      <w:rPr>
        <w:rFonts w:hint="eastAsia"/>
        <w:lang w:val="zh-CN"/>
      </w:rPr>
      <w:t xml:space="preserve">               </w:t>
    </w:r>
    <w:r>
      <w:fldChar w:fldCharType="begin"/>
    </w:r>
    <w:r>
      <w:instrText xml:space="preserve"> PAGE </w:instrText>
    </w:r>
    <w:r>
      <w:fldChar w:fldCharType="separate"/>
    </w:r>
    <w:r>
      <w:t>3</w:t>
    </w:r>
    <w:r>
      <w:fldChar w:fldCharType="end"/>
    </w:r>
    <w:r>
      <w:rPr>
        <w:lang w:val="zh-CN"/>
      </w:rPr>
      <w:t>/</w:t>
    </w:r>
    <w: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p>
    <w:pPr>
      <w:ind w:firstLine="420"/>
    </w:pPr>
  </w:p>
  <w:p>
    <w:pPr>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thickThinSmallGap" w:color="622423" w:sz="24" w:space="1"/>
      </w:pBdr>
      <w:spacing w:line="240" w:lineRule="auto"/>
      <w:ind w:firstLine="0" w:firstLineChars="0"/>
      <w:jc w:val="left"/>
    </w:pPr>
    <w:r>
      <w:rPr>
        <w:rFonts w:hint="eastAsia" w:ascii="宋体" w:hAnsi="宋体"/>
      </w:rPr>
      <w:drawing>
        <wp:inline distT="0" distB="0" distL="114300" distR="114300">
          <wp:extent cx="883285" cy="201930"/>
          <wp:effectExtent l="0" t="0" r="5715" b="1270"/>
          <wp:docPr id="24" name="图片 24" descr="公司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公司log"/>
                  <pic:cNvPicPr>
                    <a:picLocks noChangeAspect="1"/>
                  </pic:cNvPicPr>
                </pic:nvPicPr>
                <pic:blipFill>
                  <a:blip r:embed="rId1"/>
                  <a:stretch>
                    <a:fillRect/>
                  </a:stretch>
                </pic:blipFill>
                <pic:spPr>
                  <a:xfrm>
                    <a:off x="0" y="0"/>
                    <a:ext cx="883285" cy="201930"/>
                  </a:xfrm>
                  <a:prstGeom prst="rect">
                    <a:avLst/>
                  </a:prstGeom>
                </pic:spPr>
              </pic:pic>
            </a:graphicData>
          </a:graphic>
        </wp:inline>
      </w:drawing>
    </w:r>
    <w:r>
      <w:rPr>
        <w:rFonts w:hint="eastAsia" w:ascii="宋体" w:hAnsi="宋体"/>
      </w:rPr>
      <w:t>临沂市公共资源交易中心远程异地评标操作手册</w:t>
    </w:r>
    <w:r>
      <w:rPr>
        <w:rFonts w:hint="eastAsia" w:ascii="Cambria" w:hAnsi="Cambria"/>
      </w:rPr>
      <w:t xml:space="preserve">                             V1.0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p>
    <w:pPr>
      <w:ind w:firstLine="420"/>
    </w:pPr>
  </w:p>
  <w:p>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C21CA"/>
    <w:multiLevelType w:val="multilevel"/>
    <w:tmpl w:val="5C4C21CA"/>
    <w:lvl w:ilvl="0" w:tentative="0">
      <w:start w:val="1"/>
      <w:numFmt w:val="chineseCountingThousand"/>
      <w:pStyle w:val="2"/>
      <w:suff w:val="nothing"/>
      <w:lvlText w:val="%1、"/>
      <w:lvlJc w:val="left"/>
      <w:pPr>
        <w:ind w:left="0" w:firstLine="0"/>
      </w:pPr>
      <w:rPr>
        <w:rFonts w:hint="eastAsia"/>
        <w:lang w:val="en-US"/>
      </w:rPr>
    </w:lvl>
    <w:lvl w:ilvl="1" w:tentative="0">
      <w:start w:val="1"/>
      <w:numFmt w:val="decimal"/>
      <w:pStyle w:val="3"/>
      <w:isLgl/>
      <w:suff w:val="nothing"/>
      <w:lvlText w:val="%1.%2、"/>
      <w:lvlJc w:val="left"/>
      <w:pPr>
        <w:ind w:left="0" w:firstLine="0"/>
      </w:pPr>
      <w:rPr>
        <w:rFonts w:hint="default" w:ascii="Times New Roman" w:hAnsi="Times New Roman" w:cs="Times New Roman"/>
        <w:color w:val="auto"/>
        <w:sz w:val="30"/>
        <w:szCs w:val="30"/>
      </w:rPr>
    </w:lvl>
    <w:lvl w:ilvl="2" w:tentative="0">
      <w:start w:val="1"/>
      <w:numFmt w:val="decimal"/>
      <w:pStyle w:val="4"/>
      <w:isLgl/>
      <w:suff w:val="nothing"/>
      <w:lvlText w:val="%1.%2.%3、"/>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pStyle w:val="5"/>
      <w:isLgl/>
      <w:suff w:val="nothing"/>
      <w:lvlText w:val="%1.%2.%3.%4、"/>
      <w:lvlJc w:val="left"/>
      <w:pPr>
        <w:ind w:left="851" w:hanging="851"/>
      </w:pPr>
      <w:rPr>
        <w:rFonts w:hint="default" w:ascii="Times New Roman" w:hAnsi="Times New Roman" w:eastAsia="宋体" w:cs="Times New Roman"/>
        <w:b w:val="0"/>
        <w:bCs w:val="0"/>
        <w:i w:val="0"/>
        <w:iCs w:val="0"/>
        <w:caps w:val="0"/>
        <w:smallCaps w:val="0"/>
        <w:strike w:val="0"/>
        <w:dstrike w:val="0"/>
        <w:snapToGrid w:val="0"/>
        <w:color w:val="000000"/>
        <w:spacing w:val="0"/>
        <w:w w:val="0"/>
        <w:kern w:val="0"/>
        <w:position w:val="0"/>
        <w:sz w:val="24"/>
        <w:szCs w:val="24"/>
        <w:u w:val="none"/>
        <w14:shadow w14:blurRad="0" w14:dist="0" w14:dir="0" w14:sx="0" w14:sy="0" w14:kx="0" w14:ky="0" w14:algn="none">
          <w14:srgbClr w14:val="000000"/>
        </w14:shadow>
      </w:rPr>
    </w:lvl>
    <w:lvl w:ilvl="4" w:tentative="0">
      <w:start w:val="1"/>
      <w:numFmt w:val="decimal"/>
      <w:pStyle w:val="6"/>
      <w:isLgl/>
      <w:suff w:val="nothing"/>
      <w:lvlText w:val="%1.%2.%3.%4.%5、"/>
      <w:lvlJc w:val="left"/>
      <w:pPr>
        <w:ind w:left="992" w:hanging="992"/>
      </w:pPr>
      <w:rPr>
        <w:rFonts w:hint="eastAsia"/>
      </w:rPr>
    </w:lvl>
    <w:lvl w:ilvl="5" w:tentative="0">
      <w:start w:val="1"/>
      <w:numFmt w:val="decimal"/>
      <w:pStyle w:val="7"/>
      <w:isLgl/>
      <w:suff w:val="nothing"/>
      <w:lvlText w:val="%1.%2.%3.%4.%5.%6、"/>
      <w:lvlJc w:val="left"/>
      <w:pPr>
        <w:ind w:left="1134" w:hanging="1134"/>
      </w:pPr>
      <w:rPr>
        <w:rFonts w:hint="default" w:ascii="Times New Roman" w:hAnsi="Times New Roman" w:cs="Times New Roman"/>
      </w:rPr>
    </w:lvl>
    <w:lvl w:ilvl="6" w:tentative="0">
      <w:start w:val="1"/>
      <w:numFmt w:val="decimal"/>
      <w:isLgl/>
      <w:lvlText w:val="%1.%2.%3.%4.%5.%6.%7"/>
      <w:lvlJc w:val="left"/>
      <w:pPr>
        <w:tabs>
          <w:tab w:val="left" w:pos="1800"/>
        </w:tabs>
        <w:ind w:left="1276" w:hanging="1276"/>
      </w:pPr>
      <w:rPr>
        <w:rFonts w:hint="eastAsia"/>
      </w:rPr>
    </w:lvl>
    <w:lvl w:ilvl="7" w:tentative="0">
      <w:start w:val="1"/>
      <w:numFmt w:val="decimal"/>
      <w:isLgl/>
      <w:lvlText w:val="%1.%2.%3.%4.%5.%6.%7.%8"/>
      <w:lvlJc w:val="left"/>
      <w:pPr>
        <w:tabs>
          <w:tab w:val="left" w:pos="1800"/>
        </w:tabs>
        <w:ind w:left="1418" w:hanging="1418"/>
      </w:pPr>
      <w:rPr>
        <w:rFonts w:hint="eastAsia"/>
      </w:rPr>
    </w:lvl>
    <w:lvl w:ilvl="8" w:tentative="0">
      <w:start w:val="1"/>
      <w:numFmt w:val="decimal"/>
      <w:isLgl/>
      <w:lvlText w:val="%1.%2.%3.%4.%5.%6.%7.%8.%9"/>
      <w:lvlJc w:val="left"/>
      <w:pPr>
        <w:tabs>
          <w:tab w:val="left" w:pos="2160"/>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5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688"/>
    <w:rsid w:val="000030A2"/>
    <w:rsid w:val="000156D1"/>
    <w:rsid w:val="00024D0E"/>
    <w:rsid w:val="0005309A"/>
    <w:rsid w:val="000749AA"/>
    <w:rsid w:val="00085FC4"/>
    <w:rsid w:val="00087368"/>
    <w:rsid w:val="00096A83"/>
    <w:rsid w:val="000B28FE"/>
    <w:rsid w:val="000B40C2"/>
    <w:rsid w:val="000C7982"/>
    <w:rsid w:val="000E7205"/>
    <w:rsid w:val="001000DF"/>
    <w:rsid w:val="0011658C"/>
    <w:rsid w:val="00145037"/>
    <w:rsid w:val="00147E93"/>
    <w:rsid w:val="00161C26"/>
    <w:rsid w:val="001622C3"/>
    <w:rsid w:val="00185D40"/>
    <w:rsid w:val="001A7BE3"/>
    <w:rsid w:val="001C5A93"/>
    <w:rsid w:val="001F6623"/>
    <w:rsid w:val="00200162"/>
    <w:rsid w:val="00200958"/>
    <w:rsid w:val="002032EB"/>
    <w:rsid w:val="0020501C"/>
    <w:rsid w:val="00207F88"/>
    <w:rsid w:val="002265D8"/>
    <w:rsid w:val="00226B1C"/>
    <w:rsid w:val="00232281"/>
    <w:rsid w:val="0024515C"/>
    <w:rsid w:val="00247032"/>
    <w:rsid w:val="0025328E"/>
    <w:rsid w:val="00272759"/>
    <w:rsid w:val="00280F22"/>
    <w:rsid w:val="002831C8"/>
    <w:rsid w:val="002B0FB5"/>
    <w:rsid w:val="002B7A4A"/>
    <w:rsid w:val="002B7F53"/>
    <w:rsid w:val="002E3F08"/>
    <w:rsid w:val="002E5D00"/>
    <w:rsid w:val="002F2448"/>
    <w:rsid w:val="0030144A"/>
    <w:rsid w:val="0031027C"/>
    <w:rsid w:val="00321617"/>
    <w:rsid w:val="0033201B"/>
    <w:rsid w:val="00336495"/>
    <w:rsid w:val="00340F90"/>
    <w:rsid w:val="0035102F"/>
    <w:rsid w:val="00352D59"/>
    <w:rsid w:val="00364F37"/>
    <w:rsid w:val="00365D28"/>
    <w:rsid w:val="00372A23"/>
    <w:rsid w:val="00374906"/>
    <w:rsid w:val="003753F2"/>
    <w:rsid w:val="00383FFF"/>
    <w:rsid w:val="00393499"/>
    <w:rsid w:val="003948A0"/>
    <w:rsid w:val="003A16B6"/>
    <w:rsid w:val="003A6587"/>
    <w:rsid w:val="003B2406"/>
    <w:rsid w:val="003B71DA"/>
    <w:rsid w:val="003E45FB"/>
    <w:rsid w:val="003F181E"/>
    <w:rsid w:val="003F1FC8"/>
    <w:rsid w:val="004175DC"/>
    <w:rsid w:val="00417F32"/>
    <w:rsid w:val="00427D87"/>
    <w:rsid w:val="00453B44"/>
    <w:rsid w:val="00460FBE"/>
    <w:rsid w:val="004752DC"/>
    <w:rsid w:val="00484967"/>
    <w:rsid w:val="00485D14"/>
    <w:rsid w:val="004A11BD"/>
    <w:rsid w:val="004A5760"/>
    <w:rsid w:val="004B5E7F"/>
    <w:rsid w:val="004B619E"/>
    <w:rsid w:val="004C0C3F"/>
    <w:rsid w:val="004C2DAA"/>
    <w:rsid w:val="004D418F"/>
    <w:rsid w:val="004E02FE"/>
    <w:rsid w:val="004E2260"/>
    <w:rsid w:val="004F479E"/>
    <w:rsid w:val="00500485"/>
    <w:rsid w:val="00500B98"/>
    <w:rsid w:val="00500F60"/>
    <w:rsid w:val="00502270"/>
    <w:rsid w:val="00504C50"/>
    <w:rsid w:val="00521983"/>
    <w:rsid w:val="005270F3"/>
    <w:rsid w:val="00537729"/>
    <w:rsid w:val="0054218A"/>
    <w:rsid w:val="00546F00"/>
    <w:rsid w:val="0055642C"/>
    <w:rsid w:val="00562BF9"/>
    <w:rsid w:val="005724D8"/>
    <w:rsid w:val="00582CDD"/>
    <w:rsid w:val="00591824"/>
    <w:rsid w:val="005A0688"/>
    <w:rsid w:val="005B0DCF"/>
    <w:rsid w:val="005B519D"/>
    <w:rsid w:val="005C2E71"/>
    <w:rsid w:val="005D1AA2"/>
    <w:rsid w:val="005D3F4E"/>
    <w:rsid w:val="005D4E6D"/>
    <w:rsid w:val="005D7761"/>
    <w:rsid w:val="00601C58"/>
    <w:rsid w:val="0061689E"/>
    <w:rsid w:val="0062525D"/>
    <w:rsid w:val="00647F2C"/>
    <w:rsid w:val="00647F5E"/>
    <w:rsid w:val="00654E61"/>
    <w:rsid w:val="006A1947"/>
    <w:rsid w:val="006A4AEC"/>
    <w:rsid w:val="006C3663"/>
    <w:rsid w:val="006C6A93"/>
    <w:rsid w:val="006D1E31"/>
    <w:rsid w:val="006D6124"/>
    <w:rsid w:val="006E63D6"/>
    <w:rsid w:val="006F79CC"/>
    <w:rsid w:val="00702A3D"/>
    <w:rsid w:val="00717038"/>
    <w:rsid w:val="00726E25"/>
    <w:rsid w:val="00732CCC"/>
    <w:rsid w:val="00736EC1"/>
    <w:rsid w:val="0073732B"/>
    <w:rsid w:val="00742C0D"/>
    <w:rsid w:val="007531D3"/>
    <w:rsid w:val="00761A21"/>
    <w:rsid w:val="007801CD"/>
    <w:rsid w:val="00783279"/>
    <w:rsid w:val="007868B0"/>
    <w:rsid w:val="007A305F"/>
    <w:rsid w:val="007A4A86"/>
    <w:rsid w:val="007B11DD"/>
    <w:rsid w:val="007B3CAE"/>
    <w:rsid w:val="007C5027"/>
    <w:rsid w:val="007C5497"/>
    <w:rsid w:val="007C61BD"/>
    <w:rsid w:val="007C6C9B"/>
    <w:rsid w:val="007D08F9"/>
    <w:rsid w:val="007D0A9A"/>
    <w:rsid w:val="007D4746"/>
    <w:rsid w:val="007E2876"/>
    <w:rsid w:val="007E656A"/>
    <w:rsid w:val="007F3EC1"/>
    <w:rsid w:val="007F7674"/>
    <w:rsid w:val="007F7F76"/>
    <w:rsid w:val="008030DC"/>
    <w:rsid w:val="00813DC8"/>
    <w:rsid w:val="008153C9"/>
    <w:rsid w:val="0082128C"/>
    <w:rsid w:val="008448C0"/>
    <w:rsid w:val="00845302"/>
    <w:rsid w:val="00845571"/>
    <w:rsid w:val="00850C6B"/>
    <w:rsid w:val="00851751"/>
    <w:rsid w:val="0085355E"/>
    <w:rsid w:val="0085596D"/>
    <w:rsid w:val="008628D7"/>
    <w:rsid w:val="00864939"/>
    <w:rsid w:val="008653E8"/>
    <w:rsid w:val="00866D53"/>
    <w:rsid w:val="00874636"/>
    <w:rsid w:val="008762C4"/>
    <w:rsid w:val="00884DF0"/>
    <w:rsid w:val="0088548F"/>
    <w:rsid w:val="00896A57"/>
    <w:rsid w:val="008C1914"/>
    <w:rsid w:val="008C1BAD"/>
    <w:rsid w:val="008D1A80"/>
    <w:rsid w:val="008E63B6"/>
    <w:rsid w:val="008F04C4"/>
    <w:rsid w:val="008F6AAC"/>
    <w:rsid w:val="0090560A"/>
    <w:rsid w:val="00924F08"/>
    <w:rsid w:val="00925A68"/>
    <w:rsid w:val="0095302C"/>
    <w:rsid w:val="00972E07"/>
    <w:rsid w:val="009736F6"/>
    <w:rsid w:val="0097481C"/>
    <w:rsid w:val="00993682"/>
    <w:rsid w:val="009A0E3D"/>
    <w:rsid w:val="009A237E"/>
    <w:rsid w:val="009B28ED"/>
    <w:rsid w:val="009B60BE"/>
    <w:rsid w:val="009D7B93"/>
    <w:rsid w:val="009E7189"/>
    <w:rsid w:val="009F347B"/>
    <w:rsid w:val="00A003B1"/>
    <w:rsid w:val="00A12473"/>
    <w:rsid w:val="00A246DC"/>
    <w:rsid w:val="00A53927"/>
    <w:rsid w:val="00A83CCA"/>
    <w:rsid w:val="00A83D4C"/>
    <w:rsid w:val="00A9143C"/>
    <w:rsid w:val="00A944C4"/>
    <w:rsid w:val="00A94F01"/>
    <w:rsid w:val="00AA68AF"/>
    <w:rsid w:val="00AC3D46"/>
    <w:rsid w:val="00AD4653"/>
    <w:rsid w:val="00AE2079"/>
    <w:rsid w:val="00AF5115"/>
    <w:rsid w:val="00AF593A"/>
    <w:rsid w:val="00B00908"/>
    <w:rsid w:val="00B076A7"/>
    <w:rsid w:val="00B11699"/>
    <w:rsid w:val="00B14B11"/>
    <w:rsid w:val="00B50E21"/>
    <w:rsid w:val="00B65DF9"/>
    <w:rsid w:val="00B76C2E"/>
    <w:rsid w:val="00B94972"/>
    <w:rsid w:val="00BA00BF"/>
    <w:rsid w:val="00BA287F"/>
    <w:rsid w:val="00BB125F"/>
    <w:rsid w:val="00BB1564"/>
    <w:rsid w:val="00BB2F4C"/>
    <w:rsid w:val="00BB309A"/>
    <w:rsid w:val="00BD1B32"/>
    <w:rsid w:val="00BD378F"/>
    <w:rsid w:val="00BD46B7"/>
    <w:rsid w:val="00BE2637"/>
    <w:rsid w:val="00BE5738"/>
    <w:rsid w:val="00BF06BF"/>
    <w:rsid w:val="00BF6F6D"/>
    <w:rsid w:val="00C071F0"/>
    <w:rsid w:val="00C07F09"/>
    <w:rsid w:val="00C13461"/>
    <w:rsid w:val="00C269E8"/>
    <w:rsid w:val="00C3687B"/>
    <w:rsid w:val="00C421CB"/>
    <w:rsid w:val="00C42619"/>
    <w:rsid w:val="00C43083"/>
    <w:rsid w:val="00C601FD"/>
    <w:rsid w:val="00C60F85"/>
    <w:rsid w:val="00C6272B"/>
    <w:rsid w:val="00C64CEF"/>
    <w:rsid w:val="00C73C99"/>
    <w:rsid w:val="00C7431A"/>
    <w:rsid w:val="00C74761"/>
    <w:rsid w:val="00C77840"/>
    <w:rsid w:val="00C86581"/>
    <w:rsid w:val="00C957DC"/>
    <w:rsid w:val="00CB24CC"/>
    <w:rsid w:val="00CC23F6"/>
    <w:rsid w:val="00CD0D08"/>
    <w:rsid w:val="00CD6FD5"/>
    <w:rsid w:val="00CE06C0"/>
    <w:rsid w:val="00CE3D0F"/>
    <w:rsid w:val="00CF1904"/>
    <w:rsid w:val="00CF660E"/>
    <w:rsid w:val="00D00398"/>
    <w:rsid w:val="00D00E5E"/>
    <w:rsid w:val="00D02373"/>
    <w:rsid w:val="00D0372D"/>
    <w:rsid w:val="00D03ABD"/>
    <w:rsid w:val="00D045AB"/>
    <w:rsid w:val="00D05DE6"/>
    <w:rsid w:val="00D15159"/>
    <w:rsid w:val="00D160BB"/>
    <w:rsid w:val="00D21799"/>
    <w:rsid w:val="00D57807"/>
    <w:rsid w:val="00D60F40"/>
    <w:rsid w:val="00D7628E"/>
    <w:rsid w:val="00D77E2D"/>
    <w:rsid w:val="00D86C8E"/>
    <w:rsid w:val="00D92C66"/>
    <w:rsid w:val="00D94930"/>
    <w:rsid w:val="00D966EC"/>
    <w:rsid w:val="00DB104D"/>
    <w:rsid w:val="00DC14E7"/>
    <w:rsid w:val="00DC4143"/>
    <w:rsid w:val="00DD2E2F"/>
    <w:rsid w:val="00DE4405"/>
    <w:rsid w:val="00DE4C15"/>
    <w:rsid w:val="00DE6F7C"/>
    <w:rsid w:val="00DF30D1"/>
    <w:rsid w:val="00E0104C"/>
    <w:rsid w:val="00E14043"/>
    <w:rsid w:val="00E21988"/>
    <w:rsid w:val="00E243F5"/>
    <w:rsid w:val="00E26D98"/>
    <w:rsid w:val="00E31BC8"/>
    <w:rsid w:val="00E37EF5"/>
    <w:rsid w:val="00E45482"/>
    <w:rsid w:val="00E46F13"/>
    <w:rsid w:val="00E53785"/>
    <w:rsid w:val="00E63E60"/>
    <w:rsid w:val="00E650D3"/>
    <w:rsid w:val="00E75B61"/>
    <w:rsid w:val="00E82BEF"/>
    <w:rsid w:val="00E83711"/>
    <w:rsid w:val="00E84242"/>
    <w:rsid w:val="00E91343"/>
    <w:rsid w:val="00E92709"/>
    <w:rsid w:val="00E95532"/>
    <w:rsid w:val="00EA3391"/>
    <w:rsid w:val="00EC7A8F"/>
    <w:rsid w:val="00ED0C0F"/>
    <w:rsid w:val="00ED6CC0"/>
    <w:rsid w:val="00F10E18"/>
    <w:rsid w:val="00F11038"/>
    <w:rsid w:val="00F221B6"/>
    <w:rsid w:val="00F2777E"/>
    <w:rsid w:val="00F3301C"/>
    <w:rsid w:val="00F4518D"/>
    <w:rsid w:val="00F4519D"/>
    <w:rsid w:val="00F4681B"/>
    <w:rsid w:val="00F52129"/>
    <w:rsid w:val="00F7754D"/>
    <w:rsid w:val="00F87606"/>
    <w:rsid w:val="00F96DA4"/>
    <w:rsid w:val="00F976B8"/>
    <w:rsid w:val="00FA40A3"/>
    <w:rsid w:val="00FA5F9E"/>
    <w:rsid w:val="00FB6CDD"/>
    <w:rsid w:val="00FC27C6"/>
    <w:rsid w:val="00FD1172"/>
    <w:rsid w:val="00FD147C"/>
    <w:rsid w:val="00FD54A4"/>
    <w:rsid w:val="00FD7013"/>
    <w:rsid w:val="00FF2C25"/>
    <w:rsid w:val="00FF3F66"/>
    <w:rsid w:val="00FF7A33"/>
    <w:rsid w:val="012D1A70"/>
    <w:rsid w:val="015B3AFD"/>
    <w:rsid w:val="036627A4"/>
    <w:rsid w:val="058745C3"/>
    <w:rsid w:val="06EE7582"/>
    <w:rsid w:val="0E633504"/>
    <w:rsid w:val="0EAD70F7"/>
    <w:rsid w:val="0F810AC0"/>
    <w:rsid w:val="106B6D89"/>
    <w:rsid w:val="11BA73B7"/>
    <w:rsid w:val="12C906F7"/>
    <w:rsid w:val="12E62554"/>
    <w:rsid w:val="154D39FE"/>
    <w:rsid w:val="15E318D1"/>
    <w:rsid w:val="15F10B3B"/>
    <w:rsid w:val="179C6881"/>
    <w:rsid w:val="1B3E1B18"/>
    <w:rsid w:val="1EF86133"/>
    <w:rsid w:val="212D553B"/>
    <w:rsid w:val="212F4991"/>
    <w:rsid w:val="214D3627"/>
    <w:rsid w:val="217001EE"/>
    <w:rsid w:val="25DD62EA"/>
    <w:rsid w:val="275E6CA2"/>
    <w:rsid w:val="28812F03"/>
    <w:rsid w:val="298D0991"/>
    <w:rsid w:val="2A03050B"/>
    <w:rsid w:val="2ABF0DDD"/>
    <w:rsid w:val="2F0E4D0A"/>
    <w:rsid w:val="2F413D0C"/>
    <w:rsid w:val="32074D87"/>
    <w:rsid w:val="36720978"/>
    <w:rsid w:val="374756F0"/>
    <w:rsid w:val="37CD702D"/>
    <w:rsid w:val="3ADD324F"/>
    <w:rsid w:val="3D637963"/>
    <w:rsid w:val="3E582748"/>
    <w:rsid w:val="409F3EBB"/>
    <w:rsid w:val="41C5310F"/>
    <w:rsid w:val="439D3F15"/>
    <w:rsid w:val="45A24B2C"/>
    <w:rsid w:val="479B172C"/>
    <w:rsid w:val="47E34321"/>
    <w:rsid w:val="4BBF3050"/>
    <w:rsid w:val="4E6D0888"/>
    <w:rsid w:val="4FA16CE0"/>
    <w:rsid w:val="5214703C"/>
    <w:rsid w:val="548879BD"/>
    <w:rsid w:val="54CA54C8"/>
    <w:rsid w:val="56CF081C"/>
    <w:rsid w:val="57241F48"/>
    <w:rsid w:val="59FE03BF"/>
    <w:rsid w:val="5A8F52C3"/>
    <w:rsid w:val="5EDA70D1"/>
    <w:rsid w:val="5F2159C2"/>
    <w:rsid w:val="605C067D"/>
    <w:rsid w:val="60AD768A"/>
    <w:rsid w:val="613E39B6"/>
    <w:rsid w:val="62237E8A"/>
    <w:rsid w:val="622C6D95"/>
    <w:rsid w:val="624173C8"/>
    <w:rsid w:val="62D81B77"/>
    <w:rsid w:val="63474BDB"/>
    <w:rsid w:val="641F4610"/>
    <w:rsid w:val="653F73D3"/>
    <w:rsid w:val="698E074C"/>
    <w:rsid w:val="6A1E3EF0"/>
    <w:rsid w:val="6AC34433"/>
    <w:rsid w:val="6AC90D6A"/>
    <w:rsid w:val="6B2E2E74"/>
    <w:rsid w:val="6C627B0A"/>
    <w:rsid w:val="6C8D090F"/>
    <w:rsid w:val="6CFA1466"/>
    <w:rsid w:val="6D781CF9"/>
    <w:rsid w:val="6EFD31F9"/>
    <w:rsid w:val="711E47E1"/>
    <w:rsid w:val="7149746B"/>
    <w:rsid w:val="798471BA"/>
    <w:rsid w:val="7ACB3629"/>
    <w:rsid w:val="7B06176D"/>
    <w:rsid w:val="7B23549D"/>
    <w:rsid w:val="7B547E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numPr>
        <w:ilvl w:val="0"/>
        <w:numId w:val="1"/>
      </w:numPr>
      <w:tabs>
        <w:tab w:val="left" w:pos="425"/>
      </w:tabs>
      <w:spacing w:before="120" w:after="120"/>
      <w:ind w:firstLineChars="0"/>
      <w:jc w:val="both"/>
      <w:outlineLvl w:val="0"/>
    </w:pPr>
    <w:rPr>
      <w:b/>
      <w:bCs/>
      <w:kern w:val="44"/>
      <w:sz w:val="32"/>
      <w:szCs w:val="28"/>
    </w:rPr>
  </w:style>
  <w:style w:type="paragraph" w:styleId="3">
    <w:name w:val="heading 2"/>
    <w:basedOn w:val="1"/>
    <w:next w:val="1"/>
    <w:link w:val="47"/>
    <w:qFormat/>
    <w:uiPriority w:val="0"/>
    <w:pPr>
      <w:keepNext/>
      <w:keepLines/>
      <w:numPr>
        <w:ilvl w:val="1"/>
        <w:numId w:val="1"/>
      </w:numPr>
      <w:tabs>
        <w:tab w:val="left" w:pos="567"/>
      </w:tabs>
      <w:spacing w:before="120" w:after="120"/>
      <w:ind w:firstLineChars="0"/>
      <w:jc w:val="both"/>
      <w:outlineLvl w:val="1"/>
    </w:pPr>
    <w:rPr>
      <w:b/>
      <w:bCs/>
      <w:sz w:val="30"/>
      <w:szCs w:val="32"/>
    </w:rPr>
  </w:style>
  <w:style w:type="paragraph" w:styleId="4">
    <w:name w:val="heading 3"/>
    <w:basedOn w:val="1"/>
    <w:next w:val="1"/>
    <w:link w:val="49"/>
    <w:qFormat/>
    <w:uiPriority w:val="0"/>
    <w:pPr>
      <w:keepNext/>
      <w:keepLines/>
      <w:numPr>
        <w:ilvl w:val="2"/>
        <w:numId w:val="1"/>
      </w:numPr>
      <w:tabs>
        <w:tab w:val="left" w:pos="567"/>
      </w:tabs>
      <w:spacing w:before="120" w:after="120"/>
      <w:ind w:firstLineChars="0"/>
      <w:jc w:val="both"/>
      <w:outlineLvl w:val="2"/>
    </w:pPr>
    <w:rPr>
      <w:b/>
      <w:bCs/>
      <w:sz w:val="28"/>
      <w:szCs w:val="18"/>
    </w:rPr>
  </w:style>
  <w:style w:type="paragraph" w:styleId="5">
    <w:name w:val="heading 4"/>
    <w:basedOn w:val="1"/>
    <w:next w:val="1"/>
    <w:link w:val="50"/>
    <w:qFormat/>
    <w:uiPriority w:val="0"/>
    <w:pPr>
      <w:keepNext/>
      <w:keepLines/>
      <w:numPr>
        <w:ilvl w:val="3"/>
        <w:numId w:val="1"/>
      </w:numPr>
      <w:tabs>
        <w:tab w:val="left" w:pos="504"/>
      </w:tabs>
      <w:spacing w:before="120" w:after="120"/>
      <w:ind w:firstLine="0" w:firstLineChars="0"/>
      <w:outlineLvl w:val="3"/>
    </w:pPr>
    <w:rPr>
      <w:rFonts w:hAnsi="Arial"/>
      <w:b/>
      <w:bCs/>
      <w:sz w:val="24"/>
      <w:szCs w:val="28"/>
    </w:rPr>
  </w:style>
  <w:style w:type="paragraph" w:styleId="6">
    <w:name w:val="heading 5"/>
    <w:basedOn w:val="1"/>
    <w:next w:val="1"/>
    <w:link w:val="51"/>
    <w:qFormat/>
    <w:uiPriority w:val="0"/>
    <w:pPr>
      <w:keepNext/>
      <w:keepLines/>
      <w:numPr>
        <w:ilvl w:val="4"/>
        <w:numId w:val="1"/>
      </w:numPr>
      <w:spacing w:before="280" w:after="290" w:line="372" w:lineRule="auto"/>
      <w:ind w:firstLine="0" w:firstLineChars="0"/>
      <w:outlineLvl w:val="4"/>
    </w:pPr>
    <w:rPr>
      <w:b/>
      <w:bCs/>
      <w:sz w:val="28"/>
      <w:szCs w:val="28"/>
    </w:rPr>
  </w:style>
  <w:style w:type="paragraph" w:styleId="7">
    <w:name w:val="heading 6"/>
    <w:basedOn w:val="6"/>
    <w:next w:val="1"/>
    <w:link w:val="89"/>
    <w:qFormat/>
    <w:uiPriority w:val="0"/>
    <w:pPr>
      <w:numPr>
        <w:ilvl w:val="5"/>
      </w:numPr>
      <w:tabs>
        <w:tab w:val="left" w:pos="1440"/>
      </w:tabs>
      <w:spacing w:before="260" w:after="260" w:line="360" w:lineRule="auto"/>
      <w:outlineLvl w:val="5"/>
    </w:pPr>
    <w:rPr>
      <w:sz w:val="30"/>
      <w:szCs w:val="18"/>
    </w:rPr>
  </w:style>
  <w:style w:type="paragraph" w:styleId="8">
    <w:name w:val="heading 7"/>
    <w:basedOn w:val="7"/>
    <w:next w:val="1"/>
    <w:link w:val="91"/>
    <w:qFormat/>
    <w:uiPriority w:val="0"/>
    <w:pPr>
      <w:tabs>
        <w:tab w:val="left" w:pos="1800"/>
        <w:tab w:val="clear" w:pos="1440"/>
      </w:tabs>
      <w:outlineLvl w:val="6"/>
    </w:pPr>
  </w:style>
  <w:style w:type="paragraph" w:styleId="9">
    <w:name w:val="heading 8"/>
    <w:basedOn w:val="8"/>
    <w:next w:val="1"/>
    <w:link w:val="92"/>
    <w:qFormat/>
    <w:uiPriority w:val="0"/>
    <w:pPr>
      <w:outlineLvl w:val="7"/>
    </w:pPr>
  </w:style>
  <w:style w:type="paragraph" w:styleId="10">
    <w:name w:val="heading 9"/>
    <w:basedOn w:val="9"/>
    <w:next w:val="1"/>
    <w:link w:val="94"/>
    <w:qFormat/>
    <w:uiPriority w:val="0"/>
    <w:pPr>
      <w:tabs>
        <w:tab w:val="left" w:pos="2160"/>
        <w:tab w:val="clear" w:pos="1800"/>
      </w:tabs>
      <w:outlineLvl w:val="8"/>
    </w:pPr>
  </w:style>
  <w:style w:type="character" w:default="1" w:styleId="41">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pPr>
    <w:rPr>
      <w:rFonts w:ascii="Calibri" w:hAnsi="Calibri" w:cs="Calibri"/>
      <w:sz w:val="18"/>
      <w:szCs w:val="18"/>
    </w:rPr>
  </w:style>
  <w:style w:type="paragraph" w:styleId="12">
    <w:name w:val="List Number 2"/>
    <w:basedOn w:val="1"/>
    <w:qFormat/>
    <w:uiPriority w:val="0"/>
    <w:pPr>
      <w:tabs>
        <w:tab w:val="left" w:pos="567"/>
      </w:tabs>
      <w:adjustRightInd w:val="0"/>
      <w:spacing w:line="300" w:lineRule="auto"/>
      <w:ind w:left="425" w:hanging="425"/>
      <w:textAlignment w:val="baseline"/>
    </w:pPr>
    <w:rPr>
      <w:kern w:val="0"/>
      <w:sz w:val="28"/>
      <w:szCs w:val="20"/>
    </w:rPr>
  </w:style>
  <w:style w:type="paragraph" w:styleId="13">
    <w:name w:val="Normal Indent"/>
    <w:basedOn w:val="1"/>
    <w:qFormat/>
    <w:uiPriority w:val="0"/>
    <w:pPr>
      <w:tabs>
        <w:tab w:val="left" w:pos="720"/>
      </w:tabs>
      <w:spacing w:before="60" w:after="60"/>
      <w:ind w:firstLine="480"/>
    </w:pPr>
    <w:rPr>
      <w:sz w:val="24"/>
      <w:szCs w:val="20"/>
    </w:rPr>
  </w:style>
  <w:style w:type="paragraph" w:styleId="14">
    <w:name w:val="Document Map"/>
    <w:basedOn w:val="1"/>
    <w:link w:val="106"/>
    <w:qFormat/>
    <w:uiPriority w:val="0"/>
    <w:rPr>
      <w:rFonts w:ascii="宋体"/>
      <w:sz w:val="18"/>
      <w:szCs w:val="18"/>
    </w:rPr>
  </w:style>
  <w:style w:type="paragraph" w:styleId="15">
    <w:name w:val="annotation text"/>
    <w:basedOn w:val="1"/>
    <w:link w:val="100"/>
    <w:qFormat/>
    <w:uiPriority w:val="0"/>
  </w:style>
  <w:style w:type="paragraph" w:styleId="16">
    <w:name w:val="Body Text 3"/>
    <w:basedOn w:val="1"/>
    <w:link w:val="108"/>
    <w:qFormat/>
    <w:uiPriority w:val="0"/>
    <w:pPr>
      <w:spacing w:after="120"/>
    </w:pPr>
    <w:rPr>
      <w:sz w:val="16"/>
      <w:szCs w:val="16"/>
    </w:rPr>
  </w:style>
  <w:style w:type="paragraph" w:styleId="17">
    <w:name w:val="Body Text"/>
    <w:basedOn w:val="1"/>
    <w:link w:val="103"/>
    <w:qFormat/>
    <w:uiPriority w:val="0"/>
    <w:pPr>
      <w:spacing w:after="120"/>
    </w:pPr>
  </w:style>
  <w:style w:type="paragraph" w:styleId="18">
    <w:name w:val="Body Text Indent"/>
    <w:basedOn w:val="1"/>
    <w:link w:val="96"/>
    <w:qFormat/>
    <w:uiPriority w:val="0"/>
    <w:pPr>
      <w:spacing w:after="120"/>
      <w:ind w:left="420" w:leftChars="200"/>
    </w:pPr>
  </w:style>
  <w:style w:type="paragraph" w:styleId="19">
    <w:name w:val="toc 5"/>
    <w:basedOn w:val="1"/>
    <w:next w:val="1"/>
    <w:qFormat/>
    <w:uiPriority w:val="39"/>
    <w:pPr>
      <w:spacing w:line="240" w:lineRule="auto"/>
      <w:ind w:firstLine="800" w:firstLineChars="800"/>
    </w:pPr>
    <w:rPr>
      <w:rFonts w:cs="Calibri"/>
      <w:szCs w:val="18"/>
    </w:rPr>
  </w:style>
  <w:style w:type="paragraph" w:styleId="20">
    <w:name w:val="toc 3"/>
    <w:basedOn w:val="1"/>
    <w:next w:val="1"/>
    <w:qFormat/>
    <w:uiPriority w:val="39"/>
    <w:pPr>
      <w:spacing w:line="240" w:lineRule="auto"/>
      <w:ind w:firstLine="400" w:firstLineChars="400"/>
    </w:pPr>
    <w:rPr>
      <w:rFonts w:cs="Calibri"/>
      <w:iCs/>
      <w:szCs w:val="20"/>
    </w:rPr>
  </w:style>
  <w:style w:type="paragraph" w:styleId="21">
    <w:name w:val="Plain Text"/>
    <w:basedOn w:val="1"/>
    <w:link w:val="97"/>
    <w:qFormat/>
    <w:uiPriority w:val="0"/>
    <w:rPr>
      <w:rFonts w:ascii="宋体" w:hAnsi="Courier New"/>
    </w:rPr>
  </w:style>
  <w:style w:type="paragraph" w:styleId="22">
    <w:name w:val="toc 8"/>
    <w:basedOn w:val="1"/>
    <w:next w:val="1"/>
    <w:qFormat/>
    <w:uiPriority w:val="39"/>
    <w:pPr>
      <w:ind w:left="1470"/>
    </w:pPr>
    <w:rPr>
      <w:rFonts w:ascii="Calibri" w:hAnsi="Calibri" w:cs="Calibri"/>
      <w:sz w:val="18"/>
      <w:szCs w:val="18"/>
    </w:rPr>
  </w:style>
  <w:style w:type="paragraph" w:styleId="23">
    <w:name w:val="Date"/>
    <w:basedOn w:val="1"/>
    <w:next w:val="1"/>
    <w:link w:val="111"/>
    <w:qFormat/>
    <w:uiPriority w:val="0"/>
    <w:pPr>
      <w:ind w:left="100" w:leftChars="2500"/>
    </w:pPr>
  </w:style>
  <w:style w:type="paragraph" w:styleId="24">
    <w:name w:val="Body Text Indent 2"/>
    <w:basedOn w:val="1"/>
    <w:link w:val="93"/>
    <w:qFormat/>
    <w:uiPriority w:val="0"/>
    <w:pPr>
      <w:spacing w:after="120" w:line="480" w:lineRule="auto"/>
      <w:ind w:left="420" w:leftChars="200"/>
    </w:pPr>
  </w:style>
  <w:style w:type="paragraph" w:styleId="25">
    <w:name w:val="Balloon Text"/>
    <w:basedOn w:val="1"/>
    <w:link w:val="99"/>
    <w:qFormat/>
    <w:uiPriority w:val="0"/>
    <w:rPr>
      <w:sz w:val="18"/>
      <w:szCs w:val="18"/>
    </w:rPr>
  </w:style>
  <w:style w:type="paragraph" w:styleId="26">
    <w:name w:val="footer"/>
    <w:basedOn w:val="1"/>
    <w:link w:val="98"/>
    <w:qFormat/>
    <w:uiPriority w:val="99"/>
    <w:pPr>
      <w:tabs>
        <w:tab w:val="center" w:pos="4153"/>
        <w:tab w:val="right" w:pos="8306"/>
      </w:tabs>
      <w:snapToGrid w:val="0"/>
      <w:jc w:val="center"/>
    </w:pPr>
    <w:rPr>
      <w:sz w:val="18"/>
      <w:szCs w:val="18"/>
    </w:rPr>
  </w:style>
  <w:style w:type="paragraph" w:styleId="27">
    <w:name w:val="header"/>
    <w:basedOn w:val="1"/>
    <w:link w:val="88"/>
    <w:qFormat/>
    <w:uiPriority w:val="99"/>
    <w:pPr>
      <w:tabs>
        <w:tab w:val="center" w:pos="4153"/>
        <w:tab w:val="right" w:pos="8306"/>
      </w:tabs>
      <w:snapToGrid w:val="0"/>
      <w:jc w:val="center"/>
    </w:pPr>
    <w:rPr>
      <w:sz w:val="18"/>
      <w:szCs w:val="18"/>
    </w:rPr>
  </w:style>
  <w:style w:type="paragraph" w:styleId="28">
    <w:name w:val="toc 1"/>
    <w:basedOn w:val="1"/>
    <w:next w:val="1"/>
    <w:qFormat/>
    <w:uiPriority w:val="39"/>
    <w:pPr>
      <w:spacing w:line="240" w:lineRule="auto"/>
      <w:ind w:firstLine="0" w:firstLineChars="0"/>
    </w:pPr>
    <w:rPr>
      <w:rFonts w:cs="Calibri"/>
      <w:bCs/>
      <w:caps/>
      <w:szCs w:val="20"/>
    </w:rPr>
  </w:style>
  <w:style w:type="paragraph" w:styleId="29">
    <w:name w:val="toc 4"/>
    <w:basedOn w:val="1"/>
    <w:next w:val="1"/>
    <w:qFormat/>
    <w:uiPriority w:val="39"/>
    <w:pPr>
      <w:spacing w:line="240" w:lineRule="auto"/>
      <w:ind w:firstLine="600" w:firstLineChars="600"/>
    </w:pPr>
    <w:rPr>
      <w:rFonts w:cs="Calibri"/>
      <w:szCs w:val="18"/>
    </w:rPr>
  </w:style>
  <w:style w:type="paragraph" w:styleId="30">
    <w:name w:val="index heading"/>
    <w:basedOn w:val="1"/>
    <w:next w:val="31"/>
    <w:qFormat/>
    <w:uiPriority w:val="0"/>
    <w:pPr>
      <w:spacing w:line="300" w:lineRule="auto"/>
    </w:pPr>
    <w:rPr>
      <w:rFonts w:eastAsia="楷体_GB2312"/>
      <w:sz w:val="24"/>
    </w:rPr>
  </w:style>
  <w:style w:type="paragraph" w:styleId="31">
    <w:name w:val="index 1"/>
    <w:basedOn w:val="1"/>
    <w:next w:val="1"/>
    <w:qFormat/>
    <w:uiPriority w:val="0"/>
  </w:style>
  <w:style w:type="paragraph" w:styleId="32">
    <w:name w:val="toc 6"/>
    <w:basedOn w:val="1"/>
    <w:next w:val="1"/>
    <w:qFormat/>
    <w:uiPriority w:val="39"/>
    <w:pPr>
      <w:ind w:left="1050"/>
    </w:pPr>
    <w:rPr>
      <w:rFonts w:ascii="Calibri" w:hAnsi="Calibri" w:cs="Calibri"/>
      <w:sz w:val="18"/>
      <w:szCs w:val="18"/>
    </w:rPr>
  </w:style>
  <w:style w:type="paragraph" w:styleId="33">
    <w:name w:val="Body Text Indent 3"/>
    <w:basedOn w:val="1"/>
    <w:link w:val="105"/>
    <w:qFormat/>
    <w:uiPriority w:val="0"/>
    <w:pPr>
      <w:spacing w:after="120"/>
      <w:ind w:left="420" w:leftChars="200"/>
    </w:pPr>
    <w:rPr>
      <w:sz w:val="16"/>
      <w:szCs w:val="16"/>
    </w:rPr>
  </w:style>
  <w:style w:type="paragraph" w:styleId="34">
    <w:name w:val="toc 2"/>
    <w:basedOn w:val="1"/>
    <w:next w:val="1"/>
    <w:qFormat/>
    <w:uiPriority w:val="39"/>
    <w:pPr>
      <w:spacing w:line="240" w:lineRule="auto"/>
    </w:pPr>
    <w:rPr>
      <w:rFonts w:cs="Calibri"/>
      <w:smallCaps/>
      <w:szCs w:val="20"/>
    </w:rPr>
  </w:style>
  <w:style w:type="paragraph" w:styleId="35">
    <w:name w:val="toc 9"/>
    <w:basedOn w:val="1"/>
    <w:next w:val="1"/>
    <w:qFormat/>
    <w:uiPriority w:val="39"/>
    <w:pPr>
      <w:ind w:left="1680"/>
    </w:pPr>
    <w:rPr>
      <w:rFonts w:ascii="Calibri" w:hAnsi="Calibri" w:cs="Calibri"/>
      <w:sz w:val="18"/>
      <w:szCs w:val="18"/>
    </w:rPr>
  </w:style>
  <w:style w:type="paragraph" w:styleId="36">
    <w:name w:val="Body Text 2"/>
    <w:basedOn w:val="1"/>
    <w:link w:val="109"/>
    <w:qFormat/>
    <w:uiPriority w:val="0"/>
    <w:pPr>
      <w:spacing w:after="120" w:line="480" w:lineRule="auto"/>
    </w:pPr>
  </w:style>
  <w:style w:type="paragraph" w:styleId="37">
    <w:name w:val="Normal (Web)"/>
    <w:basedOn w:val="1"/>
    <w:qFormat/>
    <w:uiPriority w:val="99"/>
    <w:pPr>
      <w:widowControl/>
      <w:spacing w:before="100" w:after="100"/>
    </w:pPr>
    <w:rPr>
      <w:rFonts w:hint="eastAsia" w:ascii="Arial Unicode MS" w:hAnsi="Arial Unicode MS" w:eastAsia="Arial Unicode MS"/>
      <w:kern w:val="0"/>
      <w:sz w:val="24"/>
    </w:rPr>
  </w:style>
  <w:style w:type="paragraph" w:styleId="38">
    <w:name w:val="Title"/>
    <w:basedOn w:val="1"/>
    <w:link w:val="90"/>
    <w:qFormat/>
    <w:uiPriority w:val="0"/>
    <w:pPr>
      <w:tabs>
        <w:tab w:val="left" w:pos="432"/>
      </w:tabs>
      <w:spacing w:before="240" w:after="60"/>
      <w:ind w:left="432" w:hanging="432"/>
      <w:jc w:val="center"/>
      <w:outlineLvl w:val="0"/>
    </w:pPr>
    <w:rPr>
      <w:rFonts w:ascii="Arial" w:hAnsi="Arial" w:cs="Arial"/>
      <w:b/>
      <w:bCs/>
      <w:sz w:val="32"/>
      <w:szCs w:val="32"/>
    </w:rPr>
  </w:style>
  <w:style w:type="paragraph" w:styleId="39">
    <w:name w:val="Body Text First Indent"/>
    <w:basedOn w:val="17"/>
    <w:link w:val="102"/>
    <w:qFormat/>
    <w:uiPriority w:val="0"/>
    <w:pPr>
      <w:ind w:firstLine="100" w:firstLineChars="100"/>
    </w:p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Hyperlink"/>
    <w:qFormat/>
    <w:uiPriority w:val="99"/>
    <w:rPr>
      <w:color w:val="0000FF"/>
      <w:u w:val="single"/>
    </w:rPr>
  </w:style>
  <w:style w:type="character" w:styleId="46">
    <w:name w:val="annotation reference"/>
    <w:qFormat/>
    <w:uiPriority w:val="0"/>
    <w:rPr>
      <w:sz w:val="21"/>
      <w:szCs w:val="21"/>
    </w:rPr>
  </w:style>
  <w:style w:type="character" w:customStyle="1" w:styleId="47">
    <w:name w:val="标题 2 Char"/>
    <w:link w:val="3"/>
    <w:qFormat/>
    <w:uiPriority w:val="0"/>
    <w:rPr>
      <w:b/>
      <w:bCs/>
      <w:kern w:val="2"/>
      <w:sz w:val="30"/>
      <w:szCs w:val="32"/>
    </w:rPr>
  </w:style>
  <w:style w:type="character" w:customStyle="1" w:styleId="48">
    <w:name w:val="标题 1 Char"/>
    <w:link w:val="2"/>
    <w:qFormat/>
    <w:uiPriority w:val="0"/>
    <w:rPr>
      <w:b/>
      <w:bCs/>
      <w:kern w:val="44"/>
      <w:sz w:val="32"/>
      <w:szCs w:val="28"/>
    </w:rPr>
  </w:style>
  <w:style w:type="character" w:customStyle="1" w:styleId="49">
    <w:name w:val="标题 3 Char"/>
    <w:link w:val="4"/>
    <w:qFormat/>
    <w:uiPriority w:val="0"/>
    <w:rPr>
      <w:b/>
      <w:bCs/>
      <w:kern w:val="2"/>
      <w:sz w:val="28"/>
      <w:szCs w:val="18"/>
    </w:rPr>
  </w:style>
  <w:style w:type="character" w:customStyle="1" w:styleId="50">
    <w:name w:val="标题 4 Char"/>
    <w:link w:val="5"/>
    <w:qFormat/>
    <w:uiPriority w:val="0"/>
    <w:rPr>
      <w:rFonts w:hAnsi="Arial"/>
      <w:b/>
      <w:bCs/>
      <w:kern w:val="2"/>
      <w:sz w:val="24"/>
      <w:szCs w:val="28"/>
    </w:rPr>
  </w:style>
  <w:style w:type="character" w:customStyle="1" w:styleId="51">
    <w:name w:val="标题 5 Char"/>
    <w:link w:val="6"/>
    <w:qFormat/>
    <w:uiPriority w:val="0"/>
    <w:rPr>
      <w:b/>
      <w:bCs/>
      <w:kern w:val="2"/>
      <w:sz w:val="28"/>
      <w:szCs w:val="28"/>
    </w:rPr>
  </w:style>
  <w:style w:type="paragraph" w:customStyle="1" w:styleId="52">
    <w:name w:val="xl29"/>
    <w:basedOn w:val="1"/>
    <w:qFormat/>
    <w:uiPriority w:val="0"/>
    <w:pPr>
      <w:widowControl/>
      <w:pBdr>
        <w:bottom w:val="single" w:color="auto" w:sz="4" w:space="0"/>
        <w:right w:val="single" w:color="auto" w:sz="12" w:space="0"/>
      </w:pBdr>
      <w:spacing w:before="100" w:beforeAutospacing="1" w:after="100" w:afterAutospacing="1"/>
      <w:textAlignment w:val="top"/>
    </w:pPr>
    <w:rPr>
      <w:rFonts w:ascii="Arial Unicode MS" w:eastAsia="Arial Unicode MS"/>
      <w:kern w:val="0"/>
      <w:sz w:val="24"/>
    </w:rPr>
  </w:style>
  <w:style w:type="paragraph" w:customStyle="1" w:styleId="53">
    <w:name w:val="正文无缩进"/>
    <w:basedOn w:val="1"/>
    <w:qFormat/>
    <w:uiPriority w:val="0"/>
    <w:pPr>
      <w:spacing w:beforeLines="50" w:line="300" w:lineRule="auto"/>
      <w:jc w:val="center"/>
    </w:pPr>
    <w:rPr>
      <w:rFonts w:ascii="宋体" w:hAnsi="宋体"/>
      <w:sz w:val="24"/>
    </w:rPr>
  </w:style>
  <w:style w:type="paragraph" w:customStyle="1" w:styleId="54">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Char Char1"/>
    <w:basedOn w:val="1"/>
    <w:qFormat/>
    <w:uiPriority w:val="0"/>
    <w:pPr>
      <w:widowControl/>
      <w:spacing w:after="160" w:line="240" w:lineRule="exact"/>
    </w:pPr>
    <w:rPr>
      <w:rFonts w:ascii="Verdana" w:hAnsi="Verdana"/>
      <w:kern w:val="0"/>
      <w:sz w:val="20"/>
      <w:lang w:eastAsia="en-US"/>
    </w:rPr>
  </w:style>
  <w:style w:type="paragraph" w:customStyle="1" w:styleId="56">
    <w:name w:val="4"/>
    <w:basedOn w:val="1"/>
    <w:qFormat/>
    <w:uiPriority w:val="0"/>
    <w:pPr>
      <w:spacing w:line="300" w:lineRule="auto"/>
      <w:ind w:firstLine="480"/>
    </w:pPr>
    <w:rPr>
      <w:sz w:val="24"/>
      <w:szCs w:val="20"/>
    </w:rPr>
  </w:style>
  <w:style w:type="paragraph" w:customStyle="1" w:styleId="57">
    <w:name w:val="TOC 标题1"/>
    <w:basedOn w:val="2"/>
    <w:next w:val="1"/>
    <w:qFormat/>
    <w:uiPriority w:val="39"/>
    <w:pPr>
      <w:widowControl/>
      <w:spacing w:before="480" w:after="0" w:line="276" w:lineRule="auto"/>
      <w:outlineLvl w:val="9"/>
    </w:pPr>
    <w:rPr>
      <w:rFonts w:ascii="Cambria" w:hAnsi="Cambria"/>
      <w:color w:val="365F91"/>
      <w:kern w:val="0"/>
      <w:sz w:val="28"/>
    </w:rPr>
  </w:style>
  <w:style w:type="paragraph" w:customStyle="1" w:styleId="58">
    <w:name w:val="Char"/>
    <w:basedOn w:val="1"/>
    <w:qFormat/>
    <w:uiPriority w:val="0"/>
    <w:pPr>
      <w:tabs>
        <w:tab w:val="left" w:pos="360"/>
      </w:tabs>
    </w:pPr>
    <w:rPr>
      <w:sz w:val="24"/>
    </w:rPr>
  </w:style>
  <w:style w:type="paragraph" w:customStyle="1" w:styleId="59">
    <w:name w:val="Char Char3 Char Char Char Char"/>
    <w:basedOn w:val="1"/>
    <w:qFormat/>
    <w:uiPriority w:val="0"/>
    <w:pPr>
      <w:widowControl/>
      <w:spacing w:after="160" w:line="240" w:lineRule="exact"/>
    </w:pPr>
    <w:rPr>
      <w:rFonts w:ascii="Verdana" w:hAnsi="Verdana"/>
      <w:kern w:val="0"/>
      <w:sz w:val="20"/>
      <w:szCs w:val="20"/>
      <w:lang w:eastAsia="en-US"/>
    </w:rPr>
  </w:style>
  <w:style w:type="paragraph" w:customStyle="1" w:styleId="60">
    <w:name w:val="Char Char Char Char"/>
    <w:basedOn w:val="14"/>
    <w:qFormat/>
    <w:uiPriority w:val="0"/>
    <w:pPr>
      <w:widowControl/>
      <w:shd w:val="clear" w:color="auto" w:fill="000080"/>
      <w:ind w:firstLine="454"/>
    </w:pPr>
    <w:rPr>
      <w:rFonts w:ascii="Tahoma" w:hAnsi="Tahoma" w:cs="宋体"/>
      <w:kern w:val="0"/>
      <w:sz w:val="21"/>
      <w:szCs w:val="20"/>
    </w:rPr>
  </w:style>
  <w:style w:type="paragraph" w:customStyle="1" w:styleId="61">
    <w:name w:val="Indent Normal"/>
    <w:basedOn w:val="1"/>
    <w:qFormat/>
    <w:uiPriority w:val="0"/>
    <w:pPr>
      <w:ind w:firstLine="150" w:firstLineChars="150"/>
    </w:pPr>
    <w:rPr>
      <w:sz w:val="24"/>
    </w:rPr>
  </w:style>
  <w:style w:type="paragraph" w:customStyle="1" w:styleId="62">
    <w:name w:val="助手文本"/>
    <w:basedOn w:val="1"/>
    <w:qFormat/>
    <w:uiPriority w:val="0"/>
    <w:pPr>
      <w:autoSpaceDE w:val="0"/>
      <w:autoSpaceDN w:val="0"/>
      <w:adjustRightInd w:val="0"/>
      <w:spacing w:beforeLines="50" w:afterLines="50"/>
      <w:ind w:left="14" w:firstLine="434"/>
      <w:textAlignment w:val="baseline"/>
    </w:pPr>
    <w:rPr>
      <w:rFonts w:ascii="楷体_GB2312" w:eastAsia="楷体_GB2312"/>
      <w:kern w:val="0"/>
      <w:sz w:val="24"/>
      <w:szCs w:val="20"/>
      <w:u w:val="single"/>
    </w:rPr>
  </w:style>
  <w:style w:type="paragraph" w:customStyle="1" w:styleId="63">
    <w:name w:val="样式1"/>
    <w:basedOn w:val="1"/>
    <w:link w:val="127"/>
    <w:qFormat/>
    <w:uiPriority w:val="0"/>
    <w:pPr>
      <w:spacing w:line="300" w:lineRule="auto"/>
      <w:ind w:firstLine="480"/>
    </w:pPr>
    <w:rPr>
      <w:sz w:val="24"/>
    </w:rPr>
  </w:style>
  <w:style w:type="paragraph" w:customStyle="1" w:styleId="64">
    <w:name w:val="正文--表格内正文"/>
    <w:basedOn w:val="1"/>
    <w:qFormat/>
    <w:uiPriority w:val="0"/>
    <w:pPr>
      <w:spacing w:beforeLines="50" w:line="0" w:lineRule="atLeast"/>
      <w:jc w:val="center"/>
    </w:pPr>
    <w:rPr>
      <w:rFonts w:ascii="宋体" w:hAnsi="宋体"/>
      <w:sz w:val="24"/>
    </w:rPr>
  </w:style>
  <w:style w:type="paragraph" w:customStyle="1" w:styleId="65">
    <w:name w:val="Char Char1 Char Char Char Char Char Char"/>
    <w:basedOn w:val="1"/>
    <w:qFormat/>
    <w:uiPriority w:val="0"/>
    <w:pPr>
      <w:widowControl/>
      <w:spacing w:after="160" w:line="240" w:lineRule="exact"/>
    </w:pPr>
    <w:rPr>
      <w:rFonts w:ascii="Verdana" w:hAnsi="Verdana" w:eastAsia="仿宋_GB2312"/>
      <w:kern w:val="0"/>
      <w:sz w:val="24"/>
      <w:szCs w:val="20"/>
      <w:lang w:eastAsia="en-US"/>
    </w:rPr>
  </w:style>
  <w:style w:type="paragraph" w:customStyle="1" w:styleId="66">
    <w:name w:val="样式4 Char"/>
    <w:basedOn w:val="1"/>
    <w:qFormat/>
    <w:uiPriority w:val="0"/>
    <w:pPr>
      <w:widowControl/>
      <w:ind w:firstLine="480"/>
    </w:pPr>
    <w:rPr>
      <w:color w:val="000000"/>
      <w:kern w:val="0"/>
      <w:sz w:val="24"/>
    </w:rPr>
  </w:style>
  <w:style w:type="paragraph" w:customStyle="1" w:styleId="67">
    <w:name w:val="列出段落1"/>
    <w:basedOn w:val="1"/>
    <w:qFormat/>
    <w:uiPriority w:val="34"/>
  </w:style>
  <w:style w:type="paragraph" w:customStyle="1" w:styleId="68">
    <w:name w:val="paragraphindent"/>
    <w:basedOn w:val="1"/>
    <w:qFormat/>
    <w:uiPriority w:val="0"/>
    <w:pPr>
      <w:widowControl/>
      <w:spacing w:before="100" w:beforeAutospacing="1" w:after="100" w:afterAutospacing="1"/>
    </w:pPr>
    <w:rPr>
      <w:rFonts w:ascii="宋体" w:hAnsi="宋体" w:cs="宋体"/>
      <w:kern w:val="0"/>
      <w:sz w:val="24"/>
    </w:rPr>
  </w:style>
  <w:style w:type="paragraph" w:customStyle="1" w:styleId="69">
    <w:name w:val="FA正文"/>
    <w:basedOn w:val="1"/>
    <w:link w:val="107"/>
    <w:qFormat/>
    <w:uiPriority w:val="0"/>
    <w:pPr>
      <w:tabs>
        <w:tab w:val="left" w:pos="3375"/>
      </w:tabs>
      <w:ind w:firstLine="520"/>
    </w:pPr>
    <w:rPr>
      <w:rFonts w:ascii="宋体" w:hAnsi="宋体"/>
      <w:spacing w:val="10"/>
      <w:sz w:val="24"/>
    </w:rPr>
  </w:style>
  <w:style w:type="paragraph" w:customStyle="1" w:styleId="70">
    <w:name w:val="14_black"/>
    <w:basedOn w:val="1"/>
    <w:qFormat/>
    <w:uiPriority w:val="0"/>
    <w:pPr>
      <w:widowControl/>
      <w:spacing w:before="100" w:beforeAutospacing="1" w:after="100" w:afterAutospacing="1"/>
    </w:pPr>
    <w:rPr>
      <w:rFonts w:ascii="宋体" w:hAnsi="宋体" w:cs="宋体"/>
      <w:color w:val="000000"/>
      <w:kern w:val="0"/>
      <w:sz w:val="23"/>
      <w:szCs w:val="23"/>
    </w:rPr>
  </w:style>
  <w:style w:type="paragraph" w:customStyle="1" w:styleId="71">
    <w:name w:val="È±Ê¡ÎÄ±¾"/>
    <w:basedOn w:val="1"/>
    <w:qFormat/>
    <w:uiPriority w:val="0"/>
    <w:pPr>
      <w:widowControl/>
      <w:overflowPunct w:val="0"/>
      <w:autoSpaceDE w:val="0"/>
      <w:autoSpaceDN w:val="0"/>
      <w:adjustRightInd w:val="0"/>
      <w:textAlignment w:val="baseline"/>
    </w:pPr>
    <w:rPr>
      <w:kern w:val="0"/>
      <w:sz w:val="24"/>
      <w:szCs w:val="20"/>
    </w:rPr>
  </w:style>
  <w:style w:type="paragraph" w:customStyle="1" w:styleId="72">
    <w:name w:val="样式2"/>
    <w:basedOn w:val="1"/>
    <w:link w:val="113"/>
    <w:qFormat/>
    <w:uiPriority w:val="0"/>
    <w:pPr>
      <w:spacing w:before="120" w:after="120"/>
      <w:outlineLvl w:val="1"/>
    </w:pPr>
    <w:rPr>
      <w:b/>
      <w:sz w:val="30"/>
    </w:rPr>
  </w:style>
  <w:style w:type="paragraph" w:customStyle="1" w:styleId="73">
    <w:name w:val="样式3"/>
    <w:basedOn w:val="27"/>
    <w:link w:val="114"/>
    <w:qFormat/>
    <w:uiPriority w:val="0"/>
    <w:pPr>
      <w:ind w:firstLine="360"/>
    </w:pPr>
  </w:style>
  <w:style w:type="paragraph" w:customStyle="1" w:styleId="74">
    <w:name w:val="样式4"/>
    <w:basedOn w:val="73"/>
    <w:link w:val="115"/>
    <w:qFormat/>
    <w:uiPriority w:val="0"/>
  </w:style>
  <w:style w:type="paragraph" w:customStyle="1" w:styleId="75">
    <w:name w:val="样式5"/>
    <w:basedOn w:val="27"/>
    <w:link w:val="116"/>
    <w:qFormat/>
    <w:uiPriority w:val="0"/>
    <w:pPr>
      <w:ind w:firstLine="360"/>
    </w:pPr>
  </w:style>
  <w:style w:type="paragraph" w:customStyle="1" w:styleId="76">
    <w:name w:val="样式6"/>
    <w:basedOn w:val="27"/>
    <w:link w:val="117"/>
    <w:qFormat/>
    <w:uiPriority w:val="0"/>
    <w:pPr>
      <w:ind w:firstLine="360"/>
    </w:pPr>
  </w:style>
  <w:style w:type="paragraph" w:customStyle="1" w:styleId="77">
    <w:name w:val="样式7"/>
    <w:basedOn w:val="4"/>
    <w:link w:val="118"/>
    <w:qFormat/>
    <w:uiPriority w:val="0"/>
  </w:style>
  <w:style w:type="paragraph" w:customStyle="1" w:styleId="78">
    <w:name w:val="样式8"/>
    <w:basedOn w:val="26"/>
    <w:link w:val="119"/>
    <w:qFormat/>
    <w:uiPriority w:val="0"/>
    <w:pPr>
      <w:ind w:firstLine="0" w:firstLineChars="0"/>
      <w:jc w:val="left"/>
    </w:pPr>
  </w:style>
  <w:style w:type="paragraph" w:customStyle="1" w:styleId="79">
    <w:name w:val="样式9"/>
    <w:basedOn w:val="78"/>
    <w:link w:val="120"/>
    <w:qFormat/>
    <w:uiPriority w:val="0"/>
    <w:pPr>
      <w:jc w:val="center"/>
    </w:pPr>
  </w:style>
  <w:style w:type="paragraph" w:customStyle="1" w:styleId="80">
    <w:name w:val="样式10"/>
    <w:basedOn w:val="79"/>
    <w:link w:val="121"/>
    <w:qFormat/>
    <w:uiPriority w:val="0"/>
    <w:pPr>
      <w:pBdr>
        <w:top w:val="single" w:color="76923C" w:sz="24" w:space="1"/>
      </w:pBdr>
    </w:pPr>
  </w:style>
  <w:style w:type="paragraph" w:customStyle="1" w:styleId="81">
    <w:name w:val="样式11"/>
    <w:basedOn w:val="80"/>
    <w:link w:val="122"/>
    <w:qFormat/>
    <w:uiPriority w:val="0"/>
    <w:pPr>
      <w:pBdr>
        <w:top w:val="none" w:color="auto" w:sz="0" w:space="0"/>
      </w:pBdr>
    </w:pPr>
  </w:style>
  <w:style w:type="paragraph" w:customStyle="1" w:styleId="82">
    <w:name w:val="样式12"/>
    <w:basedOn w:val="81"/>
    <w:link w:val="123"/>
    <w:qFormat/>
    <w:uiPriority w:val="0"/>
  </w:style>
  <w:style w:type="paragraph" w:customStyle="1" w:styleId="83">
    <w:name w:val="样式13"/>
    <w:basedOn w:val="77"/>
    <w:link w:val="124"/>
    <w:qFormat/>
    <w:uiPriority w:val="0"/>
  </w:style>
  <w:style w:type="paragraph" w:customStyle="1" w:styleId="84">
    <w:name w:val="2"/>
    <w:basedOn w:val="1"/>
    <w:link w:val="125"/>
    <w:qFormat/>
    <w:uiPriority w:val="0"/>
    <w:pPr>
      <w:autoSpaceDE w:val="0"/>
      <w:autoSpaceDN w:val="0"/>
      <w:adjustRightInd w:val="0"/>
      <w:ind w:firstLine="0" w:firstLineChars="0"/>
      <w:jc w:val="center"/>
    </w:pPr>
    <w:rPr>
      <w:spacing w:val="4"/>
    </w:rPr>
  </w:style>
  <w:style w:type="paragraph" w:customStyle="1" w:styleId="85">
    <w:name w:val="1"/>
    <w:basedOn w:val="1"/>
    <w:link w:val="126"/>
    <w:qFormat/>
    <w:uiPriority w:val="0"/>
    <w:pPr>
      <w:ind w:firstLine="0" w:firstLineChars="0"/>
    </w:pPr>
  </w:style>
  <w:style w:type="paragraph" w:customStyle="1" w:styleId="86">
    <w:name w:val="飞越型"/>
    <w:qFormat/>
    <w:uiPriority w:val="0"/>
    <w:pPr>
      <w:spacing w:after="200" w:line="276" w:lineRule="auto"/>
    </w:pPr>
    <w:rPr>
      <w:rFonts w:ascii="Calibri" w:hAnsi="Calibri" w:eastAsia="宋体" w:cs="黑体"/>
      <w:sz w:val="22"/>
      <w:szCs w:val="22"/>
      <w:lang w:val="en-US" w:eastAsia="zh-CN" w:bidi="ar-SA"/>
    </w:rPr>
  </w:style>
  <w:style w:type="paragraph" w:customStyle="1" w:styleId="87">
    <w:name w:val="无间隔1"/>
    <w:qFormat/>
    <w:uiPriority w:val="1"/>
    <w:pPr>
      <w:widowControl w:val="0"/>
      <w:ind w:firstLine="420" w:firstLineChars="200"/>
    </w:pPr>
    <w:rPr>
      <w:rFonts w:ascii="Times New Roman" w:hAnsi="Times New Roman" w:eastAsia="宋体" w:cs="Times New Roman"/>
      <w:kern w:val="2"/>
      <w:sz w:val="21"/>
      <w:szCs w:val="24"/>
      <w:lang w:val="en-US" w:eastAsia="zh-CN" w:bidi="ar-SA"/>
    </w:rPr>
  </w:style>
  <w:style w:type="character" w:customStyle="1" w:styleId="88">
    <w:name w:val="页眉 Char"/>
    <w:link w:val="27"/>
    <w:qFormat/>
    <w:uiPriority w:val="99"/>
    <w:rPr>
      <w:kern w:val="2"/>
      <w:sz w:val="18"/>
      <w:szCs w:val="18"/>
    </w:rPr>
  </w:style>
  <w:style w:type="character" w:customStyle="1" w:styleId="89">
    <w:name w:val="标题 6 Char"/>
    <w:link w:val="7"/>
    <w:qFormat/>
    <w:uiPriority w:val="0"/>
    <w:rPr>
      <w:b/>
      <w:bCs/>
      <w:kern w:val="2"/>
      <w:sz w:val="30"/>
      <w:szCs w:val="18"/>
    </w:rPr>
  </w:style>
  <w:style w:type="character" w:customStyle="1" w:styleId="90">
    <w:name w:val="标题 Char"/>
    <w:link w:val="38"/>
    <w:qFormat/>
    <w:uiPriority w:val="0"/>
    <w:rPr>
      <w:rFonts w:ascii="Arial" w:hAnsi="Arial" w:cs="Arial"/>
      <w:b/>
      <w:bCs/>
      <w:kern w:val="2"/>
      <w:sz w:val="32"/>
      <w:szCs w:val="32"/>
    </w:rPr>
  </w:style>
  <w:style w:type="character" w:customStyle="1" w:styleId="91">
    <w:name w:val="标题 7 Char"/>
    <w:link w:val="8"/>
    <w:qFormat/>
    <w:uiPriority w:val="0"/>
    <w:rPr>
      <w:b/>
      <w:bCs/>
      <w:kern w:val="2"/>
      <w:sz w:val="30"/>
      <w:szCs w:val="18"/>
    </w:rPr>
  </w:style>
  <w:style w:type="character" w:customStyle="1" w:styleId="92">
    <w:name w:val="标题 8 Char"/>
    <w:link w:val="9"/>
    <w:qFormat/>
    <w:uiPriority w:val="0"/>
    <w:rPr>
      <w:b/>
      <w:bCs/>
      <w:kern w:val="2"/>
      <w:sz w:val="30"/>
      <w:szCs w:val="18"/>
    </w:rPr>
  </w:style>
  <w:style w:type="character" w:customStyle="1" w:styleId="93">
    <w:name w:val="正文文本缩进 2 Char"/>
    <w:link w:val="24"/>
    <w:qFormat/>
    <w:uiPriority w:val="0"/>
    <w:rPr>
      <w:kern w:val="2"/>
      <w:sz w:val="21"/>
      <w:szCs w:val="24"/>
    </w:rPr>
  </w:style>
  <w:style w:type="character" w:customStyle="1" w:styleId="94">
    <w:name w:val="标题 9 Char"/>
    <w:link w:val="10"/>
    <w:qFormat/>
    <w:uiPriority w:val="0"/>
    <w:rPr>
      <w:b/>
      <w:bCs/>
      <w:kern w:val="2"/>
      <w:sz w:val="30"/>
      <w:szCs w:val="18"/>
    </w:rPr>
  </w:style>
  <w:style w:type="character" w:customStyle="1" w:styleId="95">
    <w:name w:val="large1"/>
    <w:qFormat/>
    <w:uiPriority w:val="0"/>
    <w:rPr>
      <w:rFonts w:hint="eastAsia" w:ascii="宋体" w:hAnsi="宋体" w:eastAsia="宋体"/>
      <w:sz w:val="22"/>
      <w:szCs w:val="22"/>
    </w:rPr>
  </w:style>
  <w:style w:type="character" w:customStyle="1" w:styleId="96">
    <w:name w:val="正文文本缩进 Char"/>
    <w:link w:val="18"/>
    <w:qFormat/>
    <w:uiPriority w:val="0"/>
    <w:rPr>
      <w:kern w:val="2"/>
      <w:sz w:val="21"/>
      <w:szCs w:val="24"/>
    </w:rPr>
  </w:style>
  <w:style w:type="character" w:customStyle="1" w:styleId="97">
    <w:name w:val="纯文本 Char"/>
    <w:link w:val="21"/>
    <w:qFormat/>
    <w:uiPriority w:val="0"/>
    <w:rPr>
      <w:rFonts w:ascii="宋体" w:hAnsi="Courier New"/>
      <w:kern w:val="2"/>
      <w:sz w:val="21"/>
    </w:rPr>
  </w:style>
  <w:style w:type="character" w:customStyle="1" w:styleId="98">
    <w:name w:val="页脚 Char"/>
    <w:link w:val="26"/>
    <w:qFormat/>
    <w:uiPriority w:val="99"/>
    <w:rPr>
      <w:kern w:val="2"/>
      <w:sz w:val="18"/>
      <w:szCs w:val="18"/>
    </w:rPr>
  </w:style>
  <w:style w:type="character" w:customStyle="1" w:styleId="99">
    <w:name w:val="批注框文本 Char"/>
    <w:link w:val="25"/>
    <w:qFormat/>
    <w:uiPriority w:val="0"/>
    <w:rPr>
      <w:kern w:val="2"/>
      <w:sz w:val="18"/>
      <w:szCs w:val="18"/>
    </w:rPr>
  </w:style>
  <w:style w:type="character" w:customStyle="1" w:styleId="100">
    <w:name w:val="批注文字 Char"/>
    <w:link w:val="15"/>
    <w:qFormat/>
    <w:uiPriority w:val="0"/>
    <w:rPr>
      <w:kern w:val="2"/>
      <w:sz w:val="21"/>
      <w:szCs w:val="24"/>
    </w:rPr>
  </w:style>
  <w:style w:type="character" w:customStyle="1" w:styleId="101">
    <w:name w:val="14_black1"/>
    <w:qFormat/>
    <w:uiPriority w:val="0"/>
    <w:rPr>
      <w:color w:val="000000"/>
      <w:sz w:val="23"/>
      <w:szCs w:val="23"/>
    </w:rPr>
  </w:style>
  <w:style w:type="character" w:customStyle="1" w:styleId="102">
    <w:name w:val="正文首行缩进 Char"/>
    <w:link w:val="39"/>
    <w:qFormat/>
    <w:uiPriority w:val="0"/>
    <w:rPr>
      <w:kern w:val="2"/>
      <w:sz w:val="21"/>
      <w:szCs w:val="24"/>
    </w:rPr>
  </w:style>
  <w:style w:type="character" w:customStyle="1" w:styleId="103">
    <w:name w:val="正文文本 Char"/>
    <w:link w:val="17"/>
    <w:qFormat/>
    <w:uiPriority w:val="0"/>
    <w:rPr>
      <w:kern w:val="2"/>
      <w:sz w:val="21"/>
      <w:szCs w:val="24"/>
    </w:rPr>
  </w:style>
  <w:style w:type="character" w:customStyle="1" w:styleId="104">
    <w:name w:val="f141"/>
    <w:qFormat/>
    <w:uiPriority w:val="0"/>
    <w:rPr>
      <w:sz w:val="21"/>
      <w:szCs w:val="21"/>
    </w:rPr>
  </w:style>
  <w:style w:type="character" w:customStyle="1" w:styleId="105">
    <w:name w:val="正文文本缩进 3 Char"/>
    <w:link w:val="33"/>
    <w:qFormat/>
    <w:uiPriority w:val="0"/>
    <w:rPr>
      <w:kern w:val="2"/>
      <w:sz w:val="16"/>
      <w:szCs w:val="16"/>
    </w:rPr>
  </w:style>
  <w:style w:type="character" w:customStyle="1" w:styleId="106">
    <w:name w:val="文档结构图 Char"/>
    <w:link w:val="14"/>
    <w:qFormat/>
    <w:uiPriority w:val="0"/>
    <w:rPr>
      <w:rFonts w:ascii="宋体"/>
      <w:kern w:val="2"/>
      <w:sz w:val="18"/>
      <w:szCs w:val="18"/>
    </w:rPr>
  </w:style>
  <w:style w:type="character" w:customStyle="1" w:styleId="107">
    <w:name w:val="FA正文 Char"/>
    <w:link w:val="69"/>
    <w:qFormat/>
    <w:uiPriority w:val="0"/>
    <w:rPr>
      <w:rFonts w:ascii="宋体" w:hAnsi="宋体"/>
      <w:spacing w:val="10"/>
      <w:kern w:val="2"/>
      <w:sz w:val="24"/>
      <w:szCs w:val="24"/>
    </w:rPr>
  </w:style>
  <w:style w:type="character" w:customStyle="1" w:styleId="108">
    <w:name w:val="正文文本 3 Char"/>
    <w:link w:val="16"/>
    <w:qFormat/>
    <w:uiPriority w:val="0"/>
    <w:rPr>
      <w:kern w:val="2"/>
      <w:sz w:val="16"/>
      <w:szCs w:val="16"/>
    </w:rPr>
  </w:style>
  <w:style w:type="character" w:customStyle="1" w:styleId="109">
    <w:name w:val="正文文本 2 Char"/>
    <w:link w:val="36"/>
    <w:qFormat/>
    <w:uiPriority w:val="0"/>
    <w:rPr>
      <w:kern w:val="2"/>
      <w:sz w:val="21"/>
      <w:szCs w:val="24"/>
    </w:rPr>
  </w:style>
  <w:style w:type="character" w:customStyle="1" w:styleId="110">
    <w:name w:val="Indent Normal Char"/>
    <w:qFormat/>
    <w:uiPriority w:val="0"/>
    <w:rPr>
      <w:rFonts w:eastAsia="宋体"/>
      <w:kern w:val="2"/>
      <w:sz w:val="21"/>
      <w:szCs w:val="24"/>
      <w:lang w:val="en-US" w:eastAsia="zh-CN" w:bidi="ar-SA"/>
    </w:rPr>
  </w:style>
  <w:style w:type="character" w:customStyle="1" w:styleId="111">
    <w:name w:val="日期 Char"/>
    <w:link w:val="23"/>
    <w:qFormat/>
    <w:uiPriority w:val="0"/>
    <w:rPr>
      <w:kern w:val="2"/>
      <w:sz w:val="21"/>
      <w:szCs w:val="24"/>
    </w:rPr>
  </w:style>
  <w:style w:type="character" w:customStyle="1" w:styleId="112">
    <w:name w:val="p11b1"/>
    <w:qFormat/>
    <w:uiPriority w:val="0"/>
    <w:rPr>
      <w:color w:val="000000"/>
      <w:spacing w:val="320"/>
      <w:sz w:val="20"/>
      <w:szCs w:val="20"/>
      <w:u w:val="none"/>
    </w:rPr>
  </w:style>
  <w:style w:type="character" w:customStyle="1" w:styleId="113">
    <w:name w:val="样式2 Char"/>
    <w:link w:val="72"/>
    <w:qFormat/>
    <w:uiPriority w:val="0"/>
    <w:rPr>
      <w:b/>
      <w:kern w:val="2"/>
      <w:sz w:val="30"/>
      <w:szCs w:val="24"/>
    </w:rPr>
  </w:style>
  <w:style w:type="character" w:customStyle="1" w:styleId="114">
    <w:name w:val="样式3 Char"/>
    <w:link w:val="73"/>
    <w:qFormat/>
    <w:uiPriority w:val="0"/>
    <w:rPr>
      <w:kern w:val="2"/>
      <w:sz w:val="18"/>
      <w:szCs w:val="18"/>
    </w:rPr>
  </w:style>
  <w:style w:type="character" w:customStyle="1" w:styleId="115">
    <w:name w:val="样式4 Char1"/>
    <w:link w:val="74"/>
    <w:qFormat/>
    <w:uiPriority w:val="0"/>
    <w:rPr>
      <w:kern w:val="2"/>
      <w:sz w:val="18"/>
      <w:szCs w:val="18"/>
    </w:rPr>
  </w:style>
  <w:style w:type="character" w:customStyle="1" w:styleId="116">
    <w:name w:val="样式5 Char"/>
    <w:link w:val="75"/>
    <w:qFormat/>
    <w:uiPriority w:val="0"/>
    <w:rPr>
      <w:kern w:val="2"/>
      <w:sz w:val="18"/>
      <w:szCs w:val="18"/>
    </w:rPr>
  </w:style>
  <w:style w:type="character" w:customStyle="1" w:styleId="117">
    <w:name w:val="样式6 Char"/>
    <w:link w:val="76"/>
    <w:qFormat/>
    <w:uiPriority w:val="0"/>
    <w:rPr>
      <w:kern w:val="2"/>
      <w:sz w:val="18"/>
      <w:szCs w:val="18"/>
    </w:rPr>
  </w:style>
  <w:style w:type="character" w:customStyle="1" w:styleId="118">
    <w:name w:val="样式7 Char"/>
    <w:link w:val="77"/>
    <w:qFormat/>
    <w:uiPriority w:val="0"/>
    <w:rPr>
      <w:b/>
      <w:bCs/>
      <w:kern w:val="2"/>
      <w:sz w:val="28"/>
      <w:szCs w:val="18"/>
    </w:rPr>
  </w:style>
  <w:style w:type="character" w:customStyle="1" w:styleId="119">
    <w:name w:val="样式8 Char"/>
    <w:link w:val="78"/>
    <w:qFormat/>
    <w:uiPriority w:val="0"/>
    <w:rPr>
      <w:kern w:val="2"/>
      <w:sz w:val="18"/>
      <w:szCs w:val="18"/>
    </w:rPr>
  </w:style>
  <w:style w:type="character" w:customStyle="1" w:styleId="120">
    <w:name w:val="样式9 Char"/>
    <w:link w:val="79"/>
    <w:qFormat/>
    <w:uiPriority w:val="0"/>
    <w:rPr>
      <w:kern w:val="2"/>
      <w:sz w:val="18"/>
      <w:szCs w:val="18"/>
    </w:rPr>
  </w:style>
  <w:style w:type="character" w:customStyle="1" w:styleId="121">
    <w:name w:val="样式10 Char"/>
    <w:link w:val="80"/>
    <w:qFormat/>
    <w:uiPriority w:val="0"/>
    <w:rPr>
      <w:kern w:val="2"/>
      <w:sz w:val="18"/>
      <w:szCs w:val="18"/>
    </w:rPr>
  </w:style>
  <w:style w:type="character" w:customStyle="1" w:styleId="122">
    <w:name w:val="样式11 Char"/>
    <w:link w:val="81"/>
    <w:qFormat/>
    <w:uiPriority w:val="0"/>
    <w:rPr>
      <w:kern w:val="2"/>
      <w:sz w:val="18"/>
      <w:szCs w:val="18"/>
    </w:rPr>
  </w:style>
  <w:style w:type="character" w:customStyle="1" w:styleId="123">
    <w:name w:val="样式12 Char"/>
    <w:link w:val="82"/>
    <w:qFormat/>
    <w:uiPriority w:val="0"/>
    <w:rPr>
      <w:kern w:val="2"/>
      <w:sz w:val="18"/>
      <w:szCs w:val="18"/>
    </w:rPr>
  </w:style>
  <w:style w:type="character" w:customStyle="1" w:styleId="124">
    <w:name w:val="样式13 Char"/>
    <w:link w:val="83"/>
    <w:qFormat/>
    <w:uiPriority w:val="0"/>
    <w:rPr>
      <w:b/>
      <w:bCs/>
      <w:kern w:val="2"/>
      <w:sz w:val="28"/>
      <w:szCs w:val="18"/>
    </w:rPr>
  </w:style>
  <w:style w:type="character" w:customStyle="1" w:styleId="125">
    <w:name w:val="2 Char"/>
    <w:link w:val="84"/>
    <w:qFormat/>
    <w:uiPriority w:val="0"/>
    <w:rPr>
      <w:spacing w:val="4"/>
      <w:kern w:val="2"/>
      <w:sz w:val="21"/>
      <w:szCs w:val="24"/>
    </w:rPr>
  </w:style>
  <w:style w:type="character" w:customStyle="1" w:styleId="126">
    <w:name w:val="1 Char"/>
    <w:link w:val="85"/>
    <w:qFormat/>
    <w:uiPriority w:val="0"/>
    <w:rPr>
      <w:kern w:val="2"/>
      <w:sz w:val="21"/>
      <w:szCs w:val="24"/>
    </w:rPr>
  </w:style>
  <w:style w:type="character" w:customStyle="1" w:styleId="127">
    <w:name w:val="样式1 Char"/>
    <w:link w:val="63"/>
    <w:qFormat/>
    <w:uiPriority w:val="0"/>
    <w:rPr>
      <w:kern w:val="2"/>
      <w:sz w:val="24"/>
      <w:szCs w:val="24"/>
    </w:rPr>
  </w:style>
  <w:style w:type="paragraph" w:styleId="128">
    <w:name w:val="No Spacing"/>
    <w:qFormat/>
    <w:uiPriority w:val="1"/>
    <w:pPr>
      <w:widowControl w:val="0"/>
      <w:spacing w:line="360" w:lineRule="auto"/>
    </w:pPr>
    <w:rPr>
      <w:rFonts w:ascii="Times New Roman" w:hAnsi="Times New Roman" w:eastAsia="宋体" w:cs="Times New Roman"/>
      <w:kern w:val="2"/>
      <w:sz w:val="21"/>
      <w:szCs w:val="24"/>
      <w:lang w:val="en-US" w:eastAsia="zh-CN" w:bidi="ar-SA"/>
    </w:rPr>
  </w:style>
  <w:style w:type="paragraph" w:styleId="129">
    <w:name w:val="List Paragraph"/>
    <w:basedOn w:val="1"/>
    <w:qFormat/>
    <w:uiPriority w:val="34"/>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hyperlink" Target="https://fdoc.epoint.com.cn/onlinedoc/rest/frame/base/attach/attachAction/getContent?isCommondto=true%26attachGuid=e026a1f7-6dfe-4d04-8953-4a347a651119" TargetMode="External"/><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1FFFBD-D74E-4E3B-ABA8-EA770C67A647}">
  <ds:schemaRefs/>
</ds:datastoreItem>
</file>

<file path=docProps/app.xml><?xml version="1.0" encoding="utf-8"?>
<Properties xmlns="http://schemas.openxmlformats.org/officeDocument/2006/extended-properties" xmlns:vt="http://schemas.openxmlformats.org/officeDocument/2006/docPropsVTypes">
  <Template>Normal</Template>
  <Company>江苏国泰新点软件有限公司  0512-58188000</Company>
  <Pages>15</Pages>
  <Words>646</Words>
  <Characters>3686</Characters>
  <Lines>30</Lines>
  <Paragraphs>8</Paragraphs>
  <TotalTime>350</TotalTime>
  <ScaleCrop>false</ScaleCrop>
  <LinksUpToDate>false</LinksUpToDate>
  <CharactersWithSpaces>4324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2020-01-14T12:09:00Z</dcterms:created>
  <dc:creator>yuanxun</dc:creator>
  <cp:lastModifiedBy>牛</cp:lastModifiedBy>
  <dcterms:modified xsi:type="dcterms:W3CDTF">2021-01-14T03:28:15Z</dcterms:modified>
  <dc:title>_x0001_</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