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00381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临沂市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工程建设项目招标计划表</w:t>
      </w:r>
    </w:p>
    <w:p w14:paraId="6B5CC8C0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000000"/>
          <w:sz w:val="18"/>
          <w:szCs w:val="18"/>
          <w:lang w:val="en-US" w:eastAsia="zh-CN"/>
        </w:rPr>
      </w:pPr>
    </w:p>
    <w:p w14:paraId="3620ED1E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000000"/>
          <w:sz w:val="18"/>
          <w:szCs w:val="18"/>
          <w:lang w:val="en-US" w:eastAsia="zh-CN"/>
        </w:rPr>
      </w:pPr>
    </w:p>
    <w:tbl>
      <w:tblPr>
        <w:tblStyle w:val="3"/>
        <w:tblW w:w="9738" w:type="dxa"/>
        <w:tblInd w:w="-5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212"/>
        <w:gridCol w:w="1513"/>
        <w:gridCol w:w="2287"/>
        <w:gridCol w:w="1263"/>
        <w:gridCol w:w="1287"/>
        <w:gridCol w:w="1463"/>
      </w:tblGrid>
      <w:tr w14:paraId="5F11E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  <w:vAlign w:val="center"/>
          </w:tcPr>
          <w:p w14:paraId="3E92CC5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12" w:type="dxa"/>
            <w:vAlign w:val="center"/>
          </w:tcPr>
          <w:p w14:paraId="1385E6B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513" w:type="dxa"/>
            <w:vAlign w:val="center"/>
          </w:tcPr>
          <w:p w14:paraId="143ABA3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招标人名称</w:t>
            </w:r>
          </w:p>
        </w:tc>
        <w:tc>
          <w:tcPr>
            <w:tcW w:w="2287" w:type="dxa"/>
            <w:vAlign w:val="center"/>
          </w:tcPr>
          <w:p w14:paraId="3D15676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项目概况</w:t>
            </w:r>
          </w:p>
        </w:tc>
        <w:tc>
          <w:tcPr>
            <w:tcW w:w="1263" w:type="dxa"/>
            <w:vAlign w:val="center"/>
          </w:tcPr>
          <w:p w14:paraId="42767D0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招标内容</w:t>
            </w:r>
          </w:p>
        </w:tc>
        <w:tc>
          <w:tcPr>
            <w:tcW w:w="1287" w:type="dxa"/>
            <w:vAlign w:val="center"/>
          </w:tcPr>
          <w:p w14:paraId="5D16174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估算投资（万元）</w:t>
            </w:r>
          </w:p>
        </w:tc>
        <w:tc>
          <w:tcPr>
            <w:tcW w:w="1463" w:type="dxa"/>
            <w:vAlign w:val="center"/>
          </w:tcPr>
          <w:p w14:paraId="7EC1140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预计招标公告发布时间</w:t>
            </w:r>
          </w:p>
        </w:tc>
      </w:tr>
      <w:tr w14:paraId="48A56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  <w:vAlign w:val="top"/>
          </w:tcPr>
          <w:p w14:paraId="304E4FD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369DCD6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4F9505F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0F92BE2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12" w:type="dxa"/>
            <w:vAlign w:val="center"/>
          </w:tcPr>
          <w:p w14:paraId="313CB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城区排涝能力提升及老旧雨水管网更新改造项目——城区积水点整治工程</w:t>
            </w:r>
          </w:p>
        </w:tc>
        <w:tc>
          <w:tcPr>
            <w:tcW w:w="1513" w:type="dxa"/>
            <w:vAlign w:val="center"/>
          </w:tcPr>
          <w:p w14:paraId="2F6CB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沂水县城投市政园林有限公司</w:t>
            </w:r>
          </w:p>
        </w:tc>
        <w:tc>
          <w:tcPr>
            <w:tcW w:w="2287" w:type="dxa"/>
            <w:vAlign w:val="center"/>
          </w:tcPr>
          <w:p w14:paraId="4770F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主要包含：天目山路(泓达生物段)积水点建设一体化泵站1处，流量约0.5万吨/小时，配套管网雨水管网;在黄山路西段(医养中心段)、健康东路(金水湾段)、富春江路(三中段)、沂博路(田庄路口段)、泰山路(华信国际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段)、正阳西路(沂河路路口段)、钱塘江路(鲁洲西门段)等多处积水点配套雨水管网工程。</w:t>
            </w:r>
          </w:p>
        </w:tc>
        <w:tc>
          <w:tcPr>
            <w:tcW w:w="1263" w:type="dxa"/>
            <w:vAlign w:val="center"/>
          </w:tcPr>
          <w:p w14:paraId="7DABB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</w:t>
            </w:r>
          </w:p>
        </w:tc>
        <w:tc>
          <w:tcPr>
            <w:tcW w:w="1287" w:type="dxa"/>
            <w:vAlign w:val="center"/>
          </w:tcPr>
          <w:p w14:paraId="5AB6D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1463" w:type="dxa"/>
            <w:vAlign w:val="center"/>
          </w:tcPr>
          <w:p w14:paraId="45387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2025年3月</w:t>
            </w:r>
          </w:p>
        </w:tc>
      </w:tr>
    </w:tbl>
    <w:p w14:paraId="2502FBAF"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15"/>
          <w:szCs w:val="15"/>
          <w:lang w:val="en-US" w:eastAsia="zh-CN"/>
        </w:rPr>
      </w:pPr>
    </w:p>
    <w:p w14:paraId="5C18DBFA">
      <w:pPr>
        <w:numPr>
          <w:ilvl w:val="0"/>
          <w:numId w:val="0"/>
        </w:numP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备注：本招标计划仅作为潜在投标人提前了解招标信息的参考，所列招标项目内容以最终发布的招标文件为准。</w:t>
      </w:r>
    </w:p>
    <w:p w14:paraId="32048619"/>
    <w:p w14:paraId="0C3977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424A0"/>
    <w:rsid w:val="01ED317B"/>
    <w:rsid w:val="051700CA"/>
    <w:rsid w:val="183A204C"/>
    <w:rsid w:val="1D20596B"/>
    <w:rsid w:val="234E18F1"/>
    <w:rsid w:val="23FA69F8"/>
    <w:rsid w:val="36FD6368"/>
    <w:rsid w:val="600C5DC4"/>
    <w:rsid w:val="640D0B83"/>
    <w:rsid w:val="7DE5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2023-07-14T00:53:00Z</dcterms:created>
  <dc:creator>Administrator</dc:creator>
  <cp:lastModifiedBy>NTKO</cp:lastModifiedBy>
  <dcterms:modified xsi:type="dcterms:W3CDTF">2025-01-13T06:39:34Z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5B77BDBAFF4D40FDA9EBB0B64E72FA38_12</vt:lpwstr>
  </property>
  <property fmtid="{D5CDD505-2E9C-101B-9397-08002B2CF9AE}" pid="4" name="KSOTemplateDocerSaveRecord">
    <vt:lpwstr>eyJoZGlkIjoiZmRjMWJhMzcwZjA0M2M2NjNmMGQ2Mjc4Mzg0NGU2ZDQifQ==</vt:lpwstr>
  </property>
</Properties>
</file>