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345A2" w14:textId="77777777" w:rsidR="00281C79" w:rsidRDefault="00281C79">
      <w:pPr>
        <w:spacing w:line="360" w:lineRule="exact"/>
        <w:ind w:left="181" w:hangingChars="50" w:hanging="181"/>
        <w:jc w:val="center"/>
        <w:rPr>
          <w:rFonts w:ascii="仿宋" w:hAnsi="仿宋" w:cs="仿宋"/>
          <w:b/>
          <w:bCs/>
          <w:sz w:val="36"/>
          <w:szCs w:val="36"/>
        </w:rPr>
      </w:pPr>
    </w:p>
    <w:p w14:paraId="6DA31ECE" w14:textId="77777777" w:rsidR="00281C79" w:rsidRDefault="00281C79">
      <w:pPr>
        <w:spacing w:line="360" w:lineRule="exact"/>
        <w:rPr>
          <w:rFonts w:ascii="仿宋" w:hAnsi="仿宋" w:cs="仿宋"/>
          <w:b/>
          <w:bCs/>
          <w:sz w:val="36"/>
          <w:szCs w:val="36"/>
        </w:rPr>
      </w:pPr>
    </w:p>
    <w:p w14:paraId="25E1C591" w14:textId="77777777" w:rsidR="00281C79" w:rsidRDefault="00281C79">
      <w:pPr>
        <w:spacing w:line="360" w:lineRule="exact"/>
        <w:ind w:left="181" w:hangingChars="50" w:hanging="181"/>
        <w:jc w:val="center"/>
        <w:rPr>
          <w:rFonts w:ascii="仿宋" w:hAnsi="仿宋" w:cs="仿宋"/>
          <w:b/>
          <w:bCs/>
          <w:sz w:val="36"/>
          <w:szCs w:val="36"/>
        </w:rPr>
      </w:pPr>
    </w:p>
    <w:p w14:paraId="6165018C" w14:textId="247665F6" w:rsidR="00281C79" w:rsidRDefault="00DA744F">
      <w:pPr>
        <w:spacing w:line="360" w:lineRule="exact"/>
        <w:ind w:left="181" w:hangingChars="50" w:hanging="181"/>
        <w:jc w:val="center"/>
        <w:outlineLvl w:val="0"/>
        <w:rPr>
          <w:rFonts w:ascii="仿宋" w:hAnsi="仿宋" w:cs="仿宋"/>
          <w:b/>
          <w:bCs/>
          <w:sz w:val="36"/>
          <w:szCs w:val="36"/>
        </w:rPr>
      </w:pPr>
      <w:bookmarkStart w:id="0" w:name="_Toc553"/>
      <w:r>
        <w:rPr>
          <w:rFonts w:ascii="仿宋" w:hAnsi="仿宋" w:cs="仿宋" w:hint="eastAsia"/>
          <w:b/>
          <w:bCs/>
          <w:sz w:val="36"/>
          <w:szCs w:val="36"/>
        </w:rPr>
        <w:t>最终报价</w:t>
      </w:r>
      <w:r w:rsidR="00000000">
        <w:rPr>
          <w:rFonts w:ascii="仿宋" w:hAnsi="仿宋" w:cs="仿宋" w:hint="eastAsia"/>
          <w:b/>
          <w:bCs/>
          <w:sz w:val="36"/>
          <w:szCs w:val="36"/>
        </w:rPr>
        <w:t>表</w:t>
      </w:r>
      <w:bookmarkEnd w:id="0"/>
    </w:p>
    <w:p w14:paraId="7AF948B3" w14:textId="77777777" w:rsidR="00281C79" w:rsidRDefault="00000000">
      <w:pPr>
        <w:spacing w:line="480" w:lineRule="exact"/>
        <w:rPr>
          <w:rFonts w:ascii="仿宋_GB2312"/>
          <w:sz w:val="24"/>
        </w:rPr>
      </w:pPr>
      <w:r>
        <w:rPr>
          <w:rFonts w:ascii="仿宋" w:hAnsi="仿宋" w:cs="仿宋" w:hint="eastAsia"/>
          <w:sz w:val="24"/>
        </w:rPr>
        <w:t>项目编号：</w:t>
      </w:r>
      <w:r>
        <w:rPr>
          <w:rFonts w:ascii="仿宋" w:hAnsi="仿宋" w:cs="仿宋" w:hint="eastAsia"/>
          <w:sz w:val="24"/>
          <w:u w:val="single"/>
        </w:rPr>
        <w:t>SDGP371302000202402000064</w:t>
      </w:r>
      <w:r>
        <w:rPr>
          <w:rFonts w:ascii="仿宋" w:hAnsi="仿宋" w:cs="仿宋" w:hint="eastAsia"/>
          <w:sz w:val="24"/>
        </w:rPr>
        <w:t xml:space="preserve">   </w:t>
      </w:r>
      <w:r>
        <w:rPr>
          <w:rFonts w:ascii="仿宋" w:hAnsi="仿宋" w:cs="仿宋" w:hint="eastAsia"/>
          <w:sz w:val="24"/>
        </w:rPr>
        <w:t>包号：</w:t>
      </w:r>
      <w:r>
        <w:rPr>
          <w:rFonts w:ascii="仿宋" w:hAnsi="仿宋" w:cs="仿宋" w:hint="eastAsia"/>
          <w:sz w:val="24"/>
        </w:rPr>
        <w:t>A</w:t>
      </w:r>
      <w:r>
        <w:rPr>
          <w:rFonts w:ascii="仿宋" w:hAnsi="仿宋" w:cs="仿宋" w:hint="eastAsia"/>
          <w:sz w:val="24"/>
        </w:rPr>
        <w:t>包</w:t>
      </w:r>
      <w:r>
        <w:rPr>
          <w:rFonts w:ascii="仿宋" w:hAnsi="仿宋" w:cs="仿宋" w:hint="eastAsia"/>
          <w:sz w:val="24"/>
        </w:rPr>
        <w:t xml:space="preserve">   </w:t>
      </w:r>
      <w:r>
        <w:rPr>
          <w:rFonts w:ascii="仿宋" w:hAnsi="仿宋" w:cs="仿宋" w:hint="eastAsia"/>
          <w:sz w:val="24"/>
        </w:rPr>
        <w:t>报价单位：人民币元</w:t>
      </w:r>
      <w:r>
        <w:rPr>
          <w:rFonts w:ascii="仿宋" w:hAnsi="仿宋" w:cs="仿宋" w:hint="eastAsia"/>
          <w:sz w:val="24"/>
        </w:rPr>
        <w:t xml:space="preserve">                                               </w:t>
      </w:r>
      <w:r>
        <w:rPr>
          <w:rFonts w:ascii="宋体" w:hAnsi="宋体" w:hint="eastAsia"/>
          <w:sz w:val="24"/>
        </w:rPr>
        <w:t xml:space="preserve">               </w:t>
      </w:r>
      <w:r>
        <w:rPr>
          <w:rFonts w:ascii="仿宋_GB2312" w:hint="eastAsia"/>
          <w:sz w:val="24"/>
        </w:rPr>
        <w:t xml:space="preserve"> </w:t>
      </w:r>
    </w:p>
    <w:p w14:paraId="4866E9FF" w14:textId="77777777" w:rsidR="00281C79" w:rsidRDefault="00281C79"/>
    <w:tbl>
      <w:tblPr>
        <w:tblpPr w:leftFromText="180" w:rightFromText="180" w:vertAnchor="text" w:horzAnchor="page" w:tblpX="1275" w:tblpY="282"/>
        <w:tblOverlap w:val="never"/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1153"/>
        <w:gridCol w:w="1170"/>
        <w:gridCol w:w="1170"/>
        <w:gridCol w:w="1029"/>
        <w:gridCol w:w="948"/>
        <w:gridCol w:w="798"/>
        <w:gridCol w:w="1051"/>
        <w:gridCol w:w="1014"/>
      </w:tblGrid>
      <w:tr w:rsidR="00DA744F" w14:paraId="6719DA30" w14:textId="77777777" w:rsidTr="00DA744F">
        <w:trPr>
          <w:trHeight w:val="132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5ED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编号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1A38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货物名称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9703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数量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F833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制造商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9984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产地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3765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品牌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DA62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型号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C062" w14:textId="77777777" w:rsidR="00DA744F" w:rsidRDefault="00DA744F">
            <w:pPr>
              <w:pStyle w:val="a3"/>
              <w:widowControl/>
              <w:spacing w:before="72" w:after="72" w:line="360" w:lineRule="auto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单价（元</w:t>
            </w:r>
            <w:r>
              <w:rPr>
                <w:rFonts w:ascii="仿宋" w:hAnsi="仿宋" w:cs="仿宋" w:hint="eastAsia"/>
                <w:sz w:val="22"/>
                <w:szCs w:val="22"/>
              </w:rPr>
              <w:t>/</w:t>
            </w:r>
            <w:r>
              <w:rPr>
                <w:rFonts w:ascii="仿宋" w:hAnsi="仿宋" w:cs="仿宋" w:hint="eastAsia"/>
                <w:sz w:val="22"/>
                <w:szCs w:val="22"/>
              </w:rPr>
              <w:t>亩）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6730" w14:textId="77777777" w:rsidR="00DA744F" w:rsidRDefault="00DA744F">
            <w:pPr>
              <w:pStyle w:val="a3"/>
              <w:widowControl/>
              <w:spacing w:before="72" w:after="72" w:line="360" w:lineRule="auto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合价（元）</w:t>
            </w:r>
          </w:p>
        </w:tc>
      </w:tr>
      <w:tr w:rsidR="00DA744F" w14:paraId="3A24E580" w14:textId="77777777" w:rsidTr="00DA744F">
        <w:trPr>
          <w:trHeight w:val="62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534E" w14:textId="77777777" w:rsidR="00DA744F" w:rsidRDefault="00DA744F">
            <w:pPr>
              <w:pStyle w:val="a3"/>
              <w:widowControl/>
              <w:spacing w:before="72" w:after="72" w:line="360" w:lineRule="auto"/>
              <w:ind w:firstLineChars="100" w:firstLine="240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ascii="仿宋" w:hAnsi="仿宋" w:cs="仿宋" w:hint="eastAsia"/>
                <w:sz w:val="24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872" w14:textId="77777777" w:rsidR="00DA744F" w:rsidRDefault="00DA744F">
            <w:pPr>
              <w:pStyle w:val="a3"/>
              <w:widowControl/>
              <w:spacing w:before="72" w:after="72"/>
              <w:jc w:val="left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仿宋" w:hAnsi="仿宋" w:cs="仿宋" w:hint="eastAsia"/>
                <w:sz w:val="22"/>
                <w:szCs w:val="22"/>
              </w:rPr>
              <w:t>杀菌剂</w:t>
            </w:r>
          </w:p>
          <w:p w14:paraId="3A8CB07A" w14:textId="77777777" w:rsidR="00DA744F" w:rsidRDefault="00DA744F">
            <w:pPr>
              <w:pStyle w:val="a3"/>
              <w:widowControl/>
              <w:spacing w:before="72" w:after="72"/>
              <w:rPr>
                <w:rFonts w:ascii="仿宋" w:hAnsi="仿宋" w:cs="仿宋"/>
                <w:sz w:val="22"/>
                <w:szCs w:val="22"/>
              </w:rPr>
            </w:pPr>
            <w:r>
              <w:rPr>
                <w:rFonts w:ascii="宋体" w:hAnsi="宋体" w:cs="宋体" w:hint="eastAsia"/>
                <w:spacing w:val="-3"/>
              </w:rPr>
              <w:t>戊唑咪鲜胺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019A" w14:textId="77777777" w:rsidR="00DA744F" w:rsidRDefault="00DA744F">
            <w:pPr>
              <w:widowControl/>
              <w:rPr>
                <w:rFonts w:ascii="仿宋" w:hAnsi="仿宋" w:cs="仿宋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200000亩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3D26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ascii="仿宋" w:hAnsi="仿宋" w:cs="仿宋" w:hint="eastAsia"/>
                <w:sz w:val="24"/>
              </w:rPr>
              <w:t>扬州市苏灵农药化工有限公司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AA3A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ascii="仿宋" w:hAnsi="仿宋" w:cs="仿宋" w:hint="eastAsia"/>
                <w:sz w:val="24"/>
              </w:rPr>
              <w:t>江苏省扬州市都江区宜陵镇团结村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197" w14:textId="77777777" w:rsidR="00DA744F" w:rsidRDefault="00DA744F">
            <w:pPr>
              <w:pStyle w:val="TableParagraph"/>
              <w:rPr>
                <w:rFonts w:ascii="Times New Roman"/>
                <w:sz w:val="22"/>
              </w:rPr>
            </w:pPr>
          </w:p>
          <w:p w14:paraId="69C2B49F" w14:textId="77777777" w:rsidR="00DA744F" w:rsidRDefault="00DA744F">
            <w:pPr>
              <w:pStyle w:val="TableParagraph"/>
              <w:rPr>
                <w:rFonts w:ascii="仿宋" w:hAnsi="仿宋" w:cs="仿宋"/>
                <w:sz w:val="24"/>
              </w:rPr>
            </w:pPr>
            <w:r>
              <w:rPr>
                <w:rFonts w:ascii="Times New Roman" w:hint="eastAsia"/>
                <w:sz w:val="22"/>
              </w:rPr>
              <w:t>钻米尔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EA3" w14:textId="77777777" w:rsidR="00DA744F" w:rsidRDefault="00DA744F">
            <w:pPr>
              <w:pStyle w:val="TableParagraph"/>
              <w:rPr>
                <w:rFonts w:ascii="仿宋" w:hAnsi="仿宋" w:cs="仿宋"/>
                <w:sz w:val="24"/>
              </w:rPr>
            </w:pPr>
            <w:r>
              <w:rPr>
                <w:rFonts w:ascii="Times New Roman" w:hint="eastAsia"/>
                <w:sz w:val="22"/>
              </w:rPr>
              <w:t>400</w:t>
            </w:r>
            <w:r>
              <w:rPr>
                <w:rFonts w:ascii="Times New Roman" w:hint="eastAsia"/>
                <w:sz w:val="22"/>
              </w:rPr>
              <w:t>克</w:t>
            </w:r>
            <w:r>
              <w:rPr>
                <w:rFonts w:ascii="Times New Roman" w:hint="eastAsia"/>
                <w:sz w:val="22"/>
              </w:rPr>
              <w:t>/</w:t>
            </w:r>
            <w:r>
              <w:rPr>
                <w:rFonts w:ascii="Times New Roman" w:hint="eastAsia"/>
                <w:sz w:val="22"/>
              </w:rPr>
              <w:t>升水乳剂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3C1C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ascii="仿宋" w:hAnsi="仿宋" w:cs="仿宋" w:hint="eastAsia"/>
                <w:sz w:val="24"/>
              </w:rPr>
              <w:t>2.495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09C4" w14:textId="77777777" w:rsidR="00DA744F" w:rsidRDefault="00DA744F">
            <w:pPr>
              <w:pStyle w:val="a3"/>
              <w:widowControl/>
              <w:spacing w:before="72" w:after="72" w:line="360" w:lineRule="auto"/>
              <w:jc w:val="center"/>
              <w:rPr>
                <w:rFonts w:ascii="仿宋" w:hAnsi="仿宋" w:cs="仿宋"/>
                <w:sz w:val="24"/>
              </w:rPr>
            </w:pPr>
            <w:r>
              <w:rPr>
                <w:rFonts w:ascii="仿宋" w:hAnsi="仿宋" w:cs="仿宋" w:hint="eastAsia"/>
                <w:sz w:val="24"/>
              </w:rPr>
              <w:t>499000</w:t>
            </w:r>
          </w:p>
        </w:tc>
      </w:tr>
    </w:tbl>
    <w:p w14:paraId="64462F6F" w14:textId="77777777" w:rsidR="00281C79" w:rsidRDefault="00281C79">
      <w:pPr>
        <w:widowControl/>
        <w:spacing w:line="360" w:lineRule="auto"/>
        <w:ind w:firstLineChars="1600" w:firstLine="3840"/>
        <w:jc w:val="left"/>
        <w:rPr>
          <w:rFonts w:ascii="宋体" w:hAnsi="宋体" w:cs="宋体"/>
          <w:color w:val="000000"/>
          <w:kern w:val="0"/>
          <w:sz w:val="24"/>
          <w:lang w:bidi="ar"/>
        </w:rPr>
      </w:pPr>
    </w:p>
    <w:p w14:paraId="73968F3C" w14:textId="77777777" w:rsidR="00281C79" w:rsidRDefault="00281C79">
      <w:pPr>
        <w:widowControl/>
        <w:spacing w:line="360" w:lineRule="auto"/>
        <w:ind w:firstLineChars="1600" w:firstLine="3840"/>
        <w:jc w:val="left"/>
        <w:rPr>
          <w:rFonts w:ascii="宋体" w:hAnsi="宋体" w:cs="宋体"/>
          <w:color w:val="000000"/>
          <w:kern w:val="0"/>
          <w:sz w:val="24"/>
          <w:lang w:bidi="ar"/>
        </w:rPr>
      </w:pPr>
    </w:p>
    <w:p w14:paraId="7201EFCC" w14:textId="77777777" w:rsidR="00281C79" w:rsidRDefault="00281C79">
      <w:pPr>
        <w:widowControl/>
        <w:spacing w:line="360" w:lineRule="auto"/>
        <w:ind w:firstLineChars="1600" w:firstLine="3840"/>
        <w:jc w:val="left"/>
        <w:rPr>
          <w:rFonts w:ascii="宋体" w:hAnsi="宋体" w:cs="宋体"/>
          <w:color w:val="000000"/>
          <w:kern w:val="0"/>
          <w:sz w:val="24"/>
          <w:lang w:bidi="ar"/>
        </w:rPr>
      </w:pPr>
    </w:p>
    <w:p w14:paraId="4F5960D1" w14:textId="5B5302CD" w:rsidR="00281C79" w:rsidRDefault="00000000">
      <w:pPr>
        <w:widowControl/>
        <w:spacing w:line="360" w:lineRule="auto"/>
        <w:ind w:firstLineChars="1600" w:firstLine="3840"/>
        <w:jc w:val="left"/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 xml:space="preserve">投标人：临沂海丰植保有限公司 </w:t>
      </w:r>
    </w:p>
    <w:p w14:paraId="7103371D" w14:textId="77777777" w:rsidR="00281C79" w:rsidRDefault="00000000">
      <w:pPr>
        <w:widowControl/>
        <w:spacing w:line="360" w:lineRule="auto"/>
        <w:ind w:firstLineChars="1700" w:firstLine="4080"/>
        <w:jc w:val="left"/>
        <w:rPr>
          <w:rFonts w:ascii="仿宋" w:hAnsi="仿宋" w:cs="仿宋"/>
          <w:sz w:val="36"/>
          <w:szCs w:val="36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日 期：2024 年 4月 22日</w:t>
      </w:r>
    </w:p>
    <w:p w14:paraId="236653E4" w14:textId="77777777" w:rsidR="00281C79" w:rsidRDefault="00281C79"/>
    <w:sectPr w:rsidR="00281C79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110D4" w14:textId="77777777" w:rsidR="00907315" w:rsidRDefault="00907315">
      <w:r>
        <w:separator/>
      </w:r>
    </w:p>
  </w:endnote>
  <w:endnote w:type="continuationSeparator" w:id="0">
    <w:p w14:paraId="73F5E50E" w14:textId="77777777" w:rsidR="00907315" w:rsidRDefault="0090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Mono CJK HK">
    <w:altName w:val="Segoe Print"/>
    <w:charset w:val="00"/>
    <w:family w:val="swiss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88D8" w14:textId="77777777" w:rsidR="00281C79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F5BDE7" wp14:editId="0383152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CEF831" w14:textId="77777777" w:rsidR="00281C79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5BDE7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6CEF831" w14:textId="77777777" w:rsidR="00281C79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AEA38" w14:textId="77777777" w:rsidR="00907315" w:rsidRDefault="00907315">
      <w:r>
        <w:separator/>
      </w:r>
    </w:p>
  </w:footnote>
  <w:footnote w:type="continuationSeparator" w:id="0">
    <w:p w14:paraId="15C93383" w14:textId="77777777" w:rsidR="00907315" w:rsidRDefault="00907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8D82D"/>
    <w:multiLevelType w:val="singleLevel"/>
    <w:tmpl w:val="0628D82D"/>
    <w:lvl w:ilvl="0">
      <w:start w:val="1"/>
      <w:numFmt w:val="decimal"/>
      <w:suff w:val="nothing"/>
      <w:lvlText w:val="%1、"/>
      <w:lvlJc w:val="left"/>
    </w:lvl>
  </w:abstractNum>
  <w:num w:numId="1" w16cid:durableId="1812358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1MWQ4ZTdjMDM1MmQ0MzkxZTA0NjdlMTcyMTAzZDkifQ=="/>
  </w:docVars>
  <w:rsids>
    <w:rsidRoot w:val="00281C79"/>
    <w:rsid w:val="00281C79"/>
    <w:rsid w:val="002C78C5"/>
    <w:rsid w:val="004E0DF2"/>
    <w:rsid w:val="00907315"/>
    <w:rsid w:val="00C14951"/>
    <w:rsid w:val="00CD1627"/>
    <w:rsid w:val="00DA744F"/>
    <w:rsid w:val="0109312B"/>
    <w:rsid w:val="03376950"/>
    <w:rsid w:val="04233615"/>
    <w:rsid w:val="04CB2483"/>
    <w:rsid w:val="04DD2031"/>
    <w:rsid w:val="06BE70A5"/>
    <w:rsid w:val="06C43B08"/>
    <w:rsid w:val="08703E5E"/>
    <w:rsid w:val="0A790A5B"/>
    <w:rsid w:val="0AEE0C79"/>
    <w:rsid w:val="0B1A1A6E"/>
    <w:rsid w:val="0CEC4541"/>
    <w:rsid w:val="0D1F15BD"/>
    <w:rsid w:val="105A290D"/>
    <w:rsid w:val="11083C38"/>
    <w:rsid w:val="11BD13A5"/>
    <w:rsid w:val="11E626D2"/>
    <w:rsid w:val="133948C8"/>
    <w:rsid w:val="13D228F6"/>
    <w:rsid w:val="140C5776"/>
    <w:rsid w:val="15B50D11"/>
    <w:rsid w:val="1620349D"/>
    <w:rsid w:val="16DD367F"/>
    <w:rsid w:val="1780482B"/>
    <w:rsid w:val="17D905BB"/>
    <w:rsid w:val="1A2F49C1"/>
    <w:rsid w:val="1A623395"/>
    <w:rsid w:val="1C8805BF"/>
    <w:rsid w:val="1D012DB9"/>
    <w:rsid w:val="1E24031D"/>
    <w:rsid w:val="1EA638ED"/>
    <w:rsid w:val="1EBC3CB9"/>
    <w:rsid w:val="1F4629DA"/>
    <w:rsid w:val="20340A84"/>
    <w:rsid w:val="21132D8F"/>
    <w:rsid w:val="22C73E32"/>
    <w:rsid w:val="23384D2F"/>
    <w:rsid w:val="272730F1"/>
    <w:rsid w:val="27361586"/>
    <w:rsid w:val="27C61FC0"/>
    <w:rsid w:val="281A0EA7"/>
    <w:rsid w:val="281A697D"/>
    <w:rsid w:val="2A0457C4"/>
    <w:rsid w:val="2A153208"/>
    <w:rsid w:val="2AE4393C"/>
    <w:rsid w:val="2AEC0CAC"/>
    <w:rsid w:val="2B345CAA"/>
    <w:rsid w:val="2BAE03D9"/>
    <w:rsid w:val="2EC2629B"/>
    <w:rsid w:val="347D07F4"/>
    <w:rsid w:val="351C5893"/>
    <w:rsid w:val="354359EB"/>
    <w:rsid w:val="365E26D0"/>
    <w:rsid w:val="369958D1"/>
    <w:rsid w:val="37405B09"/>
    <w:rsid w:val="38133745"/>
    <w:rsid w:val="3C4963FE"/>
    <w:rsid w:val="3C541BA1"/>
    <w:rsid w:val="3D8133D8"/>
    <w:rsid w:val="3E5339C2"/>
    <w:rsid w:val="3EAB4A9D"/>
    <w:rsid w:val="3F1957E2"/>
    <w:rsid w:val="3FCD4F6F"/>
    <w:rsid w:val="4000052B"/>
    <w:rsid w:val="43722D75"/>
    <w:rsid w:val="44661A6E"/>
    <w:rsid w:val="460C7CA5"/>
    <w:rsid w:val="47FA3981"/>
    <w:rsid w:val="49B4660E"/>
    <w:rsid w:val="49FA4C23"/>
    <w:rsid w:val="4ABD68FD"/>
    <w:rsid w:val="4BB301B4"/>
    <w:rsid w:val="4D63244C"/>
    <w:rsid w:val="4DAB1AD6"/>
    <w:rsid w:val="4EB90223"/>
    <w:rsid w:val="4ECD7E61"/>
    <w:rsid w:val="50FE4613"/>
    <w:rsid w:val="52342702"/>
    <w:rsid w:val="55BB0D24"/>
    <w:rsid w:val="56A0636D"/>
    <w:rsid w:val="58202E15"/>
    <w:rsid w:val="587479F5"/>
    <w:rsid w:val="595E6596"/>
    <w:rsid w:val="5A935D0B"/>
    <w:rsid w:val="5BA84CF7"/>
    <w:rsid w:val="5C71038F"/>
    <w:rsid w:val="5D92680F"/>
    <w:rsid w:val="5D9D583C"/>
    <w:rsid w:val="5EB30189"/>
    <w:rsid w:val="5FA51EDA"/>
    <w:rsid w:val="61533993"/>
    <w:rsid w:val="61587D6F"/>
    <w:rsid w:val="62C066A3"/>
    <w:rsid w:val="62DE3CDF"/>
    <w:rsid w:val="638D1F52"/>
    <w:rsid w:val="64883175"/>
    <w:rsid w:val="662C158D"/>
    <w:rsid w:val="671E41BB"/>
    <w:rsid w:val="674566A0"/>
    <w:rsid w:val="67F57A15"/>
    <w:rsid w:val="68FC5484"/>
    <w:rsid w:val="6910338D"/>
    <w:rsid w:val="6C6E0447"/>
    <w:rsid w:val="6F55366D"/>
    <w:rsid w:val="71AF066C"/>
    <w:rsid w:val="74572664"/>
    <w:rsid w:val="76885856"/>
    <w:rsid w:val="77A50337"/>
    <w:rsid w:val="78E17A6A"/>
    <w:rsid w:val="7A583096"/>
    <w:rsid w:val="7AE5221C"/>
    <w:rsid w:val="7B0A3A31"/>
    <w:rsid w:val="7CF27AED"/>
    <w:rsid w:val="7D137760"/>
    <w:rsid w:val="7DDC720B"/>
    <w:rsid w:val="7E073040"/>
    <w:rsid w:val="7E2117BD"/>
    <w:rsid w:val="7E2E27F8"/>
    <w:rsid w:val="7FB3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C13E1C"/>
  <w15:docId w15:val="{E6D86151-38E2-4542-AB42-BEAE95E9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a"/>
    <w:next w:val="a"/>
    <w:uiPriority w:val="39"/>
    <w:qFormat/>
    <w:pPr>
      <w:ind w:leftChars="200" w:left="420"/>
    </w:pPr>
  </w:style>
  <w:style w:type="paragraph" w:customStyle="1" w:styleId="TableParagraph">
    <w:name w:val="Table Paragraph"/>
    <w:basedOn w:val="a"/>
    <w:autoRedefine/>
    <w:uiPriority w:val="1"/>
    <w:qFormat/>
    <w:rPr>
      <w:rFonts w:ascii="Noto Sans Mono CJK HK" w:eastAsia="Noto Sans Mono CJK HK" w:hAnsi="Noto Sans Mono CJK HK" w:cs="Noto Sans Mono CJK HK"/>
    </w:rPr>
  </w:style>
  <w:style w:type="paragraph" w:customStyle="1" w:styleId="Style1">
    <w:name w:val="Style1"/>
    <w:basedOn w:val="a"/>
    <w:autoRedefine/>
    <w:qFormat/>
    <w:pPr>
      <w:widowControl/>
      <w:tabs>
        <w:tab w:val="left" w:pos="-720"/>
      </w:tabs>
      <w:spacing w:after="120"/>
    </w:pPr>
    <w:rPr>
      <w:spacing w:val="-3"/>
      <w:kern w:val="0"/>
      <w:sz w:val="24"/>
      <w:szCs w:val="20"/>
      <w:lang w:eastAsia="en-US"/>
    </w:r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lp w</cp:lastModifiedBy>
  <cp:revision>5</cp:revision>
  <dcterms:created xsi:type="dcterms:W3CDTF">2021-03-22T02:02:00Z</dcterms:created>
  <dcterms:modified xsi:type="dcterms:W3CDTF">2024-04-23T05:44:00Z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2BD312FE9F994D5490E47884F857CB4A</vt:lpwstr>
  </property>
</Properties>
</file>