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BC8F" w14:textId="7BEE2232" w:rsidR="00A85335" w:rsidRPr="00A85335" w:rsidRDefault="00A85335" w:rsidP="00A85335">
      <w:pPr>
        <w:pStyle w:val="3"/>
        <w:jc w:val="center"/>
        <w:rPr>
          <w:rFonts w:hAnsi="宋体" w:cs="宋体"/>
          <w:u w:val="none"/>
        </w:rPr>
      </w:pPr>
      <w:r>
        <w:rPr>
          <w:rFonts w:hAnsi="宋体" w:cs="宋体" w:hint="eastAsia"/>
          <w:u w:val="none"/>
        </w:rPr>
        <w:t>最终报价</w:t>
      </w:r>
      <w:r w:rsidRPr="00A85335">
        <w:rPr>
          <w:rFonts w:hAnsi="宋体" w:cs="宋体" w:hint="eastAsia"/>
          <w:u w:val="none"/>
        </w:rPr>
        <w:t>表</w:t>
      </w:r>
      <w:r w:rsidRPr="00A85335">
        <w:rPr>
          <w:rFonts w:hAnsi="宋体" w:cs="宋体" w:hint="eastAsia"/>
          <w:u w:val="none"/>
        </w:rPr>
        <w:t>（A包）</w:t>
      </w:r>
    </w:p>
    <w:p w14:paraId="22897D89" w14:textId="53619F21" w:rsidR="00A85335" w:rsidRDefault="00A85335" w:rsidP="00A85335">
      <w:pPr>
        <w:tabs>
          <w:tab w:val="left" w:pos="1800"/>
          <w:tab w:val="left" w:pos="5580"/>
        </w:tabs>
        <w:spacing w:line="320" w:lineRule="exact"/>
        <w:ind w:rightChars="-413" w:right="-867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报价单位：</w:t>
      </w:r>
      <w:r w:rsidRPr="00CF7211">
        <w:rPr>
          <w:rFonts w:hint="eastAsia"/>
          <w:sz w:val="24"/>
        </w:rPr>
        <w:t>山东华昂生态科技有限公司</w:t>
      </w:r>
    </w:p>
    <w:tbl>
      <w:tblPr>
        <w:tblW w:w="9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7"/>
        <w:gridCol w:w="7102"/>
      </w:tblGrid>
      <w:tr w:rsidR="00A85335" w14:paraId="7247E252" w14:textId="77777777" w:rsidTr="00A40FC0">
        <w:trPr>
          <w:cantSplit/>
          <w:trHeight w:val="1296"/>
          <w:jc w:val="center"/>
        </w:trPr>
        <w:tc>
          <w:tcPr>
            <w:tcW w:w="247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FA1C478" w14:textId="77777777" w:rsidR="00A85335" w:rsidRDefault="00A85335" w:rsidP="00A40FC0">
            <w:pPr>
              <w:tabs>
                <w:tab w:val="left" w:pos="1337"/>
              </w:tabs>
              <w:spacing w:line="320" w:lineRule="exac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投标报价总价</w:t>
            </w:r>
          </w:p>
        </w:tc>
        <w:tc>
          <w:tcPr>
            <w:tcW w:w="710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BFADEF3" w14:textId="081461A8" w:rsidR="00A85335" w:rsidRDefault="00DB4BA7" w:rsidP="00A40FC0">
            <w:pPr>
              <w:tabs>
                <w:tab w:val="left" w:pos="1337"/>
              </w:tabs>
              <w:spacing w:line="320" w:lineRule="exact"/>
              <w:rPr>
                <w:rFonts w:ascii="宋体" w:hAnsi="宋体" w:cs="宋体"/>
                <w:b/>
                <w:bCs/>
                <w:szCs w:val="21"/>
              </w:rPr>
            </w:pPr>
            <w:r w:rsidRPr="00193415">
              <w:rPr>
                <w:rFonts w:hint="eastAsia"/>
                <w:sz w:val="24"/>
              </w:rPr>
              <w:t>269</w:t>
            </w:r>
            <w:r>
              <w:rPr>
                <w:rFonts w:hint="eastAsia"/>
                <w:sz w:val="24"/>
              </w:rPr>
              <w:t>000</w:t>
            </w:r>
            <w:r w:rsidR="00A85335">
              <w:rPr>
                <w:rFonts w:ascii="Arial" w:hAnsi="Arial" w:cs="Arial" w:hint="eastAsia"/>
                <w:bCs/>
                <w:sz w:val="24"/>
              </w:rPr>
              <w:t>元</w:t>
            </w:r>
          </w:p>
        </w:tc>
      </w:tr>
    </w:tbl>
    <w:p w14:paraId="0FC6F7F3" w14:textId="77777777" w:rsidR="007369A4" w:rsidRDefault="007369A4"/>
    <w:p w14:paraId="59202987" w14:textId="77777777" w:rsidR="00A85335" w:rsidRDefault="00A85335"/>
    <w:p w14:paraId="314826E6" w14:textId="77777777" w:rsidR="00A85335" w:rsidRDefault="00A85335"/>
    <w:p w14:paraId="52060BDA" w14:textId="77777777" w:rsidR="00A85335" w:rsidRDefault="00A85335"/>
    <w:p w14:paraId="50A8A29E" w14:textId="77777777" w:rsidR="00A85335" w:rsidRDefault="00A85335"/>
    <w:p w14:paraId="23E8F6EF" w14:textId="49075F43" w:rsidR="00A85335" w:rsidRPr="00A85335" w:rsidRDefault="00A85335" w:rsidP="00A85335">
      <w:pPr>
        <w:pStyle w:val="3"/>
        <w:jc w:val="center"/>
        <w:rPr>
          <w:rFonts w:hAnsi="宋体" w:cs="宋体"/>
          <w:u w:val="none"/>
        </w:rPr>
      </w:pPr>
      <w:r>
        <w:rPr>
          <w:rFonts w:hAnsi="宋体" w:cs="宋体" w:hint="eastAsia"/>
          <w:u w:val="none"/>
        </w:rPr>
        <w:t>最终报价</w:t>
      </w:r>
      <w:r w:rsidRPr="00A85335">
        <w:rPr>
          <w:rFonts w:hAnsi="宋体" w:cs="宋体" w:hint="eastAsia"/>
          <w:u w:val="none"/>
        </w:rPr>
        <w:t>表（</w:t>
      </w:r>
      <w:r>
        <w:rPr>
          <w:rFonts w:hAnsi="宋体" w:cs="宋体" w:hint="eastAsia"/>
          <w:u w:val="none"/>
        </w:rPr>
        <w:t>B</w:t>
      </w:r>
      <w:r w:rsidRPr="00A85335">
        <w:rPr>
          <w:rFonts w:hAnsi="宋体" w:cs="宋体" w:hint="eastAsia"/>
          <w:u w:val="none"/>
        </w:rPr>
        <w:t>包）</w:t>
      </w:r>
    </w:p>
    <w:p w14:paraId="3B55E9B8" w14:textId="3B288F40" w:rsidR="00A85335" w:rsidRDefault="00A85335" w:rsidP="00A85335">
      <w:pPr>
        <w:tabs>
          <w:tab w:val="left" w:pos="1800"/>
          <w:tab w:val="left" w:pos="5580"/>
        </w:tabs>
        <w:spacing w:line="320" w:lineRule="exact"/>
        <w:ind w:rightChars="-413" w:right="-867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报价单位：</w:t>
      </w:r>
      <w:r w:rsidRPr="00CF7211">
        <w:rPr>
          <w:rFonts w:hint="eastAsia"/>
          <w:sz w:val="24"/>
        </w:rPr>
        <w:t>山东凤凰通用航空服务有限公司</w:t>
      </w:r>
    </w:p>
    <w:tbl>
      <w:tblPr>
        <w:tblW w:w="9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7"/>
        <w:gridCol w:w="7102"/>
      </w:tblGrid>
      <w:tr w:rsidR="00A85335" w14:paraId="7FA0D32D" w14:textId="77777777" w:rsidTr="00A40FC0">
        <w:trPr>
          <w:cantSplit/>
          <w:trHeight w:val="1296"/>
          <w:jc w:val="center"/>
        </w:trPr>
        <w:tc>
          <w:tcPr>
            <w:tcW w:w="247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9F408D7" w14:textId="77777777" w:rsidR="00A85335" w:rsidRDefault="00A85335" w:rsidP="00A40FC0">
            <w:pPr>
              <w:tabs>
                <w:tab w:val="left" w:pos="1337"/>
              </w:tabs>
              <w:spacing w:line="320" w:lineRule="exac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投标报价总价</w:t>
            </w:r>
          </w:p>
        </w:tc>
        <w:tc>
          <w:tcPr>
            <w:tcW w:w="710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2040781" w14:textId="4753EDD4" w:rsidR="00A85335" w:rsidRDefault="00DB4BA7" w:rsidP="00A40FC0">
            <w:pPr>
              <w:tabs>
                <w:tab w:val="left" w:pos="1337"/>
              </w:tabs>
              <w:spacing w:line="320" w:lineRule="exact"/>
              <w:rPr>
                <w:rFonts w:ascii="宋体" w:hAnsi="宋体" w:cs="宋体"/>
                <w:b/>
                <w:bCs/>
                <w:szCs w:val="21"/>
              </w:rPr>
            </w:pPr>
            <w:r w:rsidRPr="00193415">
              <w:rPr>
                <w:rFonts w:hint="eastAsia"/>
                <w:sz w:val="24"/>
              </w:rPr>
              <w:t>233669</w:t>
            </w:r>
            <w:r w:rsidR="00A85335">
              <w:rPr>
                <w:rFonts w:ascii="Arial" w:hAnsi="Arial" w:cs="Arial" w:hint="eastAsia"/>
                <w:bCs/>
                <w:sz w:val="24"/>
              </w:rPr>
              <w:t>元</w:t>
            </w:r>
          </w:p>
        </w:tc>
      </w:tr>
    </w:tbl>
    <w:p w14:paraId="57D25417" w14:textId="77777777" w:rsidR="00A85335" w:rsidRDefault="00A85335" w:rsidP="00A85335"/>
    <w:p w14:paraId="180F742F" w14:textId="77777777" w:rsidR="00A85335" w:rsidRDefault="00A85335">
      <w:pPr>
        <w:rPr>
          <w:rFonts w:hint="eastAsia"/>
        </w:rPr>
      </w:pPr>
    </w:p>
    <w:sectPr w:rsidR="00A853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6F5E1" w14:textId="77777777" w:rsidR="001B1353" w:rsidRDefault="001B1353" w:rsidP="00A85335">
      <w:r>
        <w:separator/>
      </w:r>
    </w:p>
  </w:endnote>
  <w:endnote w:type="continuationSeparator" w:id="0">
    <w:p w14:paraId="61B22FA9" w14:textId="77777777" w:rsidR="001B1353" w:rsidRDefault="001B1353" w:rsidP="00A8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2235C" w14:textId="77777777" w:rsidR="001B1353" w:rsidRDefault="001B1353" w:rsidP="00A85335">
      <w:r>
        <w:separator/>
      </w:r>
    </w:p>
  </w:footnote>
  <w:footnote w:type="continuationSeparator" w:id="0">
    <w:p w14:paraId="4EB82645" w14:textId="77777777" w:rsidR="001B1353" w:rsidRDefault="001B1353" w:rsidP="00A853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62F"/>
    <w:rsid w:val="001B1353"/>
    <w:rsid w:val="0022562F"/>
    <w:rsid w:val="007369A4"/>
    <w:rsid w:val="00A85335"/>
    <w:rsid w:val="00DB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3B68D7"/>
  <w15:chartTrackingRefBased/>
  <w15:docId w15:val="{A9AABFCA-C117-49DF-B73C-6BC19F7AD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5335"/>
    <w:pPr>
      <w:widowControl w:val="0"/>
      <w:jc w:val="both"/>
    </w:pPr>
    <w:rPr>
      <w:rFonts w:ascii="Calibri" w:eastAsia="宋体" w:hAnsi="Calibri" w:cs="Times New Roman"/>
      <w:szCs w:val="24"/>
      <w14:ligatures w14:val="none"/>
    </w:rPr>
  </w:style>
  <w:style w:type="paragraph" w:styleId="3">
    <w:name w:val="heading 3"/>
    <w:basedOn w:val="a"/>
    <w:next w:val="a0"/>
    <w:link w:val="30"/>
    <w:qFormat/>
    <w:rsid w:val="00A85335"/>
    <w:pPr>
      <w:keepNext/>
      <w:keepLines/>
      <w:autoSpaceDE w:val="0"/>
      <w:autoSpaceDN w:val="0"/>
      <w:adjustRightInd w:val="0"/>
      <w:spacing w:before="360" w:after="120"/>
      <w:jc w:val="left"/>
      <w:outlineLvl w:val="2"/>
    </w:pPr>
    <w:rPr>
      <w:rFonts w:ascii="宋体"/>
      <w:b/>
      <w:kern w:val="0"/>
      <w:sz w:val="24"/>
      <w:szCs w:val="20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A85335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5">
    <w:name w:val="页眉 字符"/>
    <w:basedOn w:val="a1"/>
    <w:link w:val="a4"/>
    <w:uiPriority w:val="99"/>
    <w:rsid w:val="00A85335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853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7">
    <w:name w:val="页脚 字符"/>
    <w:basedOn w:val="a1"/>
    <w:link w:val="a6"/>
    <w:uiPriority w:val="99"/>
    <w:rsid w:val="00A85335"/>
    <w:rPr>
      <w:sz w:val="18"/>
      <w:szCs w:val="18"/>
    </w:rPr>
  </w:style>
  <w:style w:type="character" w:customStyle="1" w:styleId="30">
    <w:name w:val="标题 3 字符"/>
    <w:basedOn w:val="a1"/>
    <w:link w:val="3"/>
    <w:rsid w:val="00A85335"/>
    <w:rPr>
      <w:rFonts w:ascii="宋体" w:eastAsia="宋体" w:hAnsi="Calibri" w:cs="Times New Roman"/>
      <w:b/>
      <w:kern w:val="0"/>
      <w:sz w:val="24"/>
      <w:szCs w:val="20"/>
      <w:u w:val="single"/>
      <w14:ligatures w14:val="none"/>
    </w:rPr>
  </w:style>
  <w:style w:type="paragraph" w:styleId="a0">
    <w:name w:val="Normal Indent"/>
    <w:basedOn w:val="a"/>
    <w:uiPriority w:val="99"/>
    <w:semiHidden/>
    <w:unhideWhenUsed/>
    <w:rsid w:val="00A8533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lp w</dc:creator>
  <cp:keywords/>
  <dc:description/>
  <cp:lastModifiedBy>lp w</cp:lastModifiedBy>
  <cp:revision>3</cp:revision>
  <dcterms:created xsi:type="dcterms:W3CDTF">2024-04-03T04:37:00Z</dcterms:created>
  <dcterms:modified xsi:type="dcterms:W3CDTF">2024-04-03T04:40:00Z</dcterms:modified>
</cp:coreProperties>
</file>